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74" w:rsidRDefault="00792F74" w:rsidP="0056575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92F74" w:rsidRDefault="00792F74" w:rsidP="0056575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92F74" w:rsidRPr="00792F74" w:rsidRDefault="00792F74" w:rsidP="00792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92F74" w:rsidRPr="00792F74" w:rsidRDefault="00792F74" w:rsidP="00792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2F74">
        <w:rPr>
          <w:rFonts w:ascii="Times New Roman" w:hAnsi="Times New Roman" w:cs="Times New Roman"/>
          <w:sz w:val="24"/>
          <w:szCs w:val="24"/>
          <w:lang w:val="en-US"/>
        </w:rPr>
        <w:t xml:space="preserve">CONSILIUL ORĂŞENESC ORHEI                                                            PROIECT </w:t>
      </w:r>
    </w:p>
    <w:p w:rsidR="00792F74" w:rsidRPr="00792F74" w:rsidRDefault="00792F74" w:rsidP="00792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2F74" w:rsidRPr="00792F74" w:rsidRDefault="00792F74" w:rsidP="00792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2F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2F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2F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2F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2F7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DECIZIE</w:t>
      </w:r>
    </w:p>
    <w:p w:rsidR="00792F74" w:rsidRPr="00792F74" w:rsidRDefault="007A62CD" w:rsidP="007A62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</w:t>
      </w:r>
      <w:r w:rsidR="00792F74" w:rsidRPr="00792F74">
        <w:rPr>
          <w:rFonts w:ascii="Times New Roman" w:hAnsi="Times New Roman" w:cs="Times New Roman"/>
          <w:sz w:val="24"/>
          <w:szCs w:val="24"/>
          <w:lang w:val="en-US"/>
        </w:rPr>
        <w:t>r.____________________________</w:t>
      </w:r>
    </w:p>
    <w:p w:rsidR="00792F74" w:rsidRPr="00792F74" w:rsidRDefault="007A62CD" w:rsidP="007A62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2F74" w:rsidRPr="00792F74">
        <w:rPr>
          <w:rFonts w:ascii="Times New Roman" w:hAnsi="Times New Roman" w:cs="Times New Roman"/>
          <w:sz w:val="24"/>
          <w:szCs w:val="24"/>
          <w:lang w:val="en-US"/>
        </w:rPr>
        <w:t>Din ____________________________</w:t>
      </w:r>
    </w:p>
    <w:p w:rsidR="00792F74" w:rsidRPr="00792F74" w:rsidRDefault="00792F74" w:rsidP="00792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2F74" w:rsidRPr="00792F74" w:rsidRDefault="00792F74" w:rsidP="00792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2F74" w:rsidRPr="007A62CD" w:rsidRDefault="00792F74" w:rsidP="00792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02064" w:rsidRDefault="00792F74" w:rsidP="00D0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62CD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D02064">
        <w:rPr>
          <w:rFonts w:ascii="Times New Roman" w:hAnsi="Times New Roman" w:cs="Times New Roman"/>
          <w:sz w:val="24"/>
          <w:szCs w:val="24"/>
          <w:lang w:val="ro-RO"/>
        </w:rPr>
        <w:t xml:space="preserve">compensarea cheltuielilor </w:t>
      </w:r>
    </w:p>
    <w:p w:rsidR="00792F74" w:rsidRPr="007A62CD" w:rsidRDefault="00D02064" w:rsidP="00D0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persoanelor fizice  pentru furnizarea apei </w:t>
      </w:r>
    </w:p>
    <w:p w:rsidR="00792F74" w:rsidRPr="007A62CD" w:rsidRDefault="00792F74" w:rsidP="00792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92F74" w:rsidRPr="007A62CD" w:rsidRDefault="00792F74" w:rsidP="007A6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62C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92F74" w:rsidRPr="007A62CD" w:rsidRDefault="00792F74" w:rsidP="007A6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2F74" w:rsidRPr="007A62CD" w:rsidRDefault="007A62CD" w:rsidP="007A62CD">
      <w:pPr>
        <w:pStyle w:val="a4"/>
        <w:spacing w:line="100" w:lineRule="atLeast"/>
      </w:pPr>
      <w:r w:rsidRPr="007A62CD">
        <w:tab/>
      </w:r>
      <w:r w:rsidR="00792F74" w:rsidRPr="007A62CD">
        <w:t xml:space="preserve">În temeiul art. </w:t>
      </w:r>
      <w:r w:rsidRPr="007A62CD">
        <w:t xml:space="preserve">4 </w:t>
      </w:r>
      <w:r w:rsidR="00792F74" w:rsidRPr="007A62CD">
        <w:t xml:space="preserve">din </w:t>
      </w:r>
      <w:r w:rsidRPr="007A62CD">
        <w:t xml:space="preserve">Legea privind descentralizarea administrativă nr.435 din 28.12.2006, art. 14 </w:t>
      </w:r>
      <w:r>
        <w:t>pct. y) al</w:t>
      </w:r>
      <w:r w:rsidRPr="007A62CD">
        <w:t xml:space="preserve"> Legii privind administraţia publică locală nr.436-XVI din 28.12.2006,  </w:t>
      </w:r>
      <w:r w:rsidRPr="00340C00">
        <w:rPr>
          <w:b/>
          <w:i/>
        </w:rPr>
        <w:t>Legea privind societăţile pe acţiuni nr. 1134 din 02.04.1997</w:t>
      </w:r>
      <w:r w:rsidRPr="007A62CD">
        <w:t xml:space="preserve">, Statutul Întreprinderii Regiei Apă Canal-Orhei SA, </w:t>
      </w:r>
      <w:r w:rsidR="00792F74" w:rsidRPr="007A62CD">
        <w:t xml:space="preserve"> în scopul </w:t>
      </w:r>
      <w:r w:rsidRPr="007A62CD">
        <w:t xml:space="preserve">realizării măsurilor de </w:t>
      </w:r>
      <w:r w:rsidR="00D02064">
        <w:t xml:space="preserve">susţinere </w:t>
      </w:r>
      <w:r w:rsidRPr="007A62CD">
        <w:t>social</w:t>
      </w:r>
      <w:r>
        <w:t>ă</w:t>
      </w:r>
      <w:r w:rsidRPr="007A62CD">
        <w:t xml:space="preserve"> a </w:t>
      </w:r>
      <w:r w:rsidR="00D02064">
        <w:t xml:space="preserve">locuitorilor oraşului, </w:t>
      </w:r>
      <w:proofErr w:type="spellStart"/>
      <w:r w:rsidR="00D02064">
        <w:t>examinînd</w:t>
      </w:r>
      <w:proofErr w:type="spellEnd"/>
      <w:r w:rsidR="00D02064">
        <w:t xml:space="preserve"> informaţia prezentată de ___________________________________  , </w:t>
      </w:r>
    </w:p>
    <w:p w:rsidR="00792F74" w:rsidRPr="007A62CD" w:rsidRDefault="00792F74" w:rsidP="007A6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2F74" w:rsidRPr="00D02064" w:rsidRDefault="00792F74" w:rsidP="00D02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2064">
        <w:rPr>
          <w:rFonts w:ascii="Times New Roman" w:hAnsi="Times New Roman" w:cs="Times New Roman"/>
          <w:sz w:val="24"/>
          <w:szCs w:val="24"/>
          <w:lang w:val="en-US"/>
        </w:rPr>
        <w:t>CONSILIUL ORĂŞENESC ORHEI    D E C I D E:</w:t>
      </w:r>
    </w:p>
    <w:p w:rsidR="00792F74" w:rsidRPr="00792F74" w:rsidRDefault="00792F74" w:rsidP="007A6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0C00" w:rsidRDefault="00792F74" w:rsidP="0034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F74">
        <w:rPr>
          <w:rFonts w:ascii="Times New Roman" w:hAnsi="Times New Roman" w:cs="Times New Roman"/>
          <w:b/>
          <w:sz w:val="24"/>
          <w:szCs w:val="24"/>
        </w:rPr>
        <w:tab/>
      </w:r>
      <w:r w:rsidRPr="00D02064">
        <w:rPr>
          <w:rFonts w:ascii="Times New Roman" w:hAnsi="Times New Roman" w:cs="Times New Roman"/>
          <w:sz w:val="24"/>
          <w:szCs w:val="24"/>
          <w:lang w:val="ro-RO"/>
        </w:rPr>
        <w:t>1.Se</w:t>
      </w:r>
      <w:r w:rsidR="00D02064" w:rsidRPr="00D02064">
        <w:rPr>
          <w:rFonts w:ascii="Times New Roman" w:hAnsi="Times New Roman" w:cs="Times New Roman"/>
          <w:sz w:val="24"/>
          <w:szCs w:val="24"/>
          <w:lang w:val="ro-RO"/>
        </w:rPr>
        <w:t xml:space="preserve"> aprobă acordarea compensaţiilor </w:t>
      </w:r>
      <w:r w:rsidR="00D02064">
        <w:rPr>
          <w:rFonts w:ascii="Times New Roman" w:hAnsi="Times New Roman" w:cs="Times New Roman"/>
          <w:sz w:val="24"/>
          <w:szCs w:val="24"/>
          <w:lang w:val="ro-RO"/>
        </w:rPr>
        <w:t xml:space="preserve">lunare pentru cheltuielile de apă şi canalizare </w:t>
      </w:r>
      <w:r w:rsidR="00340C00">
        <w:rPr>
          <w:rFonts w:ascii="Times New Roman" w:hAnsi="Times New Roman" w:cs="Times New Roman"/>
          <w:sz w:val="24"/>
          <w:szCs w:val="24"/>
          <w:lang w:val="ro-RO"/>
        </w:rPr>
        <w:t xml:space="preserve">furnizate de </w:t>
      </w:r>
      <w:r w:rsidR="00340C00" w:rsidRPr="00D02064">
        <w:rPr>
          <w:rFonts w:ascii="Times New Roman" w:hAnsi="Times New Roman" w:cs="Times New Roman"/>
          <w:sz w:val="24"/>
          <w:szCs w:val="24"/>
          <w:lang w:val="ro-RO"/>
        </w:rPr>
        <w:t>Societ</w:t>
      </w:r>
      <w:r w:rsidR="00340C00">
        <w:rPr>
          <w:rFonts w:ascii="Times New Roman" w:hAnsi="Times New Roman" w:cs="Times New Roman"/>
          <w:sz w:val="24"/>
          <w:szCs w:val="24"/>
          <w:lang w:val="ro-RO"/>
        </w:rPr>
        <w:t>atea</w:t>
      </w:r>
      <w:r w:rsidR="00340C00" w:rsidRPr="00D02064">
        <w:rPr>
          <w:rFonts w:ascii="Times New Roman" w:hAnsi="Times New Roman" w:cs="Times New Roman"/>
          <w:sz w:val="24"/>
          <w:szCs w:val="24"/>
          <w:lang w:val="ro-RO"/>
        </w:rPr>
        <w:t xml:space="preserve"> pe Acţiuni Regia </w:t>
      </w:r>
      <w:proofErr w:type="spellStart"/>
      <w:r w:rsidR="00340C00" w:rsidRPr="00D02064">
        <w:rPr>
          <w:rFonts w:ascii="Times New Roman" w:hAnsi="Times New Roman" w:cs="Times New Roman"/>
          <w:sz w:val="24"/>
          <w:szCs w:val="24"/>
          <w:lang w:val="ro-RO"/>
        </w:rPr>
        <w:t>Apă-</w:t>
      </w:r>
      <w:proofErr w:type="spellEnd"/>
      <w:r w:rsidR="00340C00" w:rsidRPr="00D02064">
        <w:rPr>
          <w:rFonts w:ascii="Times New Roman" w:hAnsi="Times New Roman" w:cs="Times New Roman"/>
          <w:sz w:val="24"/>
          <w:szCs w:val="24"/>
          <w:lang w:val="ro-RO"/>
        </w:rPr>
        <w:t xml:space="preserve"> Canal Orhei </w:t>
      </w:r>
      <w:r w:rsidR="00340C00">
        <w:rPr>
          <w:rFonts w:ascii="Times New Roman" w:hAnsi="Times New Roman" w:cs="Times New Roman"/>
          <w:sz w:val="24"/>
          <w:szCs w:val="24"/>
          <w:lang w:val="ro-RO"/>
        </w:rPr>
        <w:t xml:space="preserve">consumatorilor cu loc permanent de trai în oraşul Orhei, conectaţi la reţeaua </w:t>
      </w:r>
      <w:r w:rsidR="00340C00" w:rsidRPr="00D02064">
        <w:rPr>
          <w:rFonts w:ascii="Times New Roman" w:hAnsi="Times New Roman" w:cs="Times New Roman"/>
          <w:sz w:val="24"/>
          <w:szCs w:val="24"/>
          <w:lang w:val="ro-RO"/>
        </w:rPr>
        <w:t>Regiei Apă Canal-Orhei SA.</w:t>
      </w:r>
    </w:p>
    <w:p w:rsidR="00D02064" w:rsidRPr="00D02064" w:rsidRDefault="00340C00" w:rsidP="007A6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2.Se </w:t>
      </w:r>
      <w:r w:rsidR="007A62CD" w:rsidRPr="00D02064">
        <w:rPr>
          <w:rFonts w:ascii="Times New Roman" w:hAnsi="Times New Roman" w:cs="Times New Roman"/>
          <w:sz w:val="24"/>
          <w:szCs w:val="24"/>
          <w:lang w:val="ro-RO"/>
        </w:rPr>
        <w:t xml:space="preserve">aprobă Regulamentul cu privire la modul de stabilire şi de plată a compensaţiei lunare pentru cheltuielile de apă furnizate de S.A. Regia </w:t>
      </w:r>
      <w:proofErr w:type="spellStart"/>
      <w:r w:rsidR="007A62CD" w:rsidRPr="00D02064">
        <w:rPr>
          <w:rFonts w:ascii="Times New Roman" w:hAnsi="Times New Roman" w:cs="Times New Roman"/>
          <w:sz w:val="24"/>
          <w:szCs w:val="24"/>
          <w:lang w:val="ro-RO"/>
        </w:rPr>
        <w:t>Apă-</w:t>
      </w:r>
      <w:proofErr w:type="spellEnd"/>
      <w:r w:rsidR="00D02064" w:rsidRPr="00D02064">
        <w:rPr>
          <w:rFonts w:ascii="Times New Roman" w:hAnsi="Times New Roman" w:cs="Times New Roman"/>
          <w:sz w:val="24"/>
          <w:szCs w:val="24"/>
          <w:lang w:val="ro-RO"/>
        </w:rPr>
        <w:t xml:space="preserve"> Canal Orhei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(se anexează)</w:t>
      </w:r>
      <w:r w:rsidR="00D02064" w:rsidRPr="00D0206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02064" w:rsidRPr="00D02064" w:rsidRDefault="00340C00" w:rsidP="00D0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3</w:t>
      </w:r>
      <w:r w:rsidR="00D02064" w:rsidRPr="00D02064">
        <w:rPr>
          <w:rFonts w:ascii="Times New Roman" w:hAnsi="Times New Roman" w:cs="Times New Roman"/>
          <w:sz w:val="24"/>
          <w:szCs w:val="24"/>
          <w:lang w:val="ro-RO"/>
        </w:rPr>
        <w:t xml:space="preserve">.Se obligă administraţia Societăţii pe Acţiuni Regia </w:t>
      </w:r>
      <w:proofErr w:type="spellStart"/>
      <w:r w:rsidR="00D02064" w:rsidRPr="00D02064">
        <w:rPr>
          <w:rFonts w:ascii="Times New Roman" w:hAnsi="Times New Roman" w:cs="Times New Roman"/>
          <w:sz w:val="24"/>
          <w:szCs w:val="24"/>
          <w:lang w:val="ro-RO"/>
        </w:rPr>
        <w:t>Apă-</w:t>
      </w:r>
      <w:proofErr w:type="spellEnd"/>
      <w:r w:rsidR="00D02064" w:rsidRPr="00D02064">
        <w:rPr>
          <w:rFonts w:ascii="Times New Roman" w:hAnsi="Times New Roman" w:cs="Times New Roman"/>
          <w:sz w:val="24"/>
          <w:szCs w:val="24"/>
          <w:lang w:val="ro-RO"/>
        </w:rPr>
        <w:t xml:space="preserve"> Canal Orhei să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determine persoanele beneficiare ale compensaţiilor lunare pentru cheltuielile de apă şi canalizare  şi să </w:t>
      </w:r>
      <w:r w:rsidR="00D02064" w:rsidRPr="00D02064">
        <w:rPr>
          <w:rFonts w:ascii="Times New Roman" w:hAnsi="Times New Roman" w:cs="Times New Roman"/>
          <w:sz w:val="24"/>
          <w:szCs w:val="24"/>
          <w:lang w:val="ro-RO"/>
        </w:rPr>
        <w:t>aplice prevederile prezentului Regulament la efectuarea calculelor lunare în strictă co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ncordanţă cu </w:t>
      </w:r>
      <w:r w:rsidR="00D02064" w:rsidRPr="00D02064">
        <w:rPr>
          <w:rFonts w:ascii="Times New Roman" w:hAnsi="Times New Roman" w:cs="Times New Roman"/>
          <w:sz w:val="24"/>
          <w:szCs w:val="24"/>
          <w:lang w:val="ro-RO"/>
        </w:rPr>
        <w:t xml:space="preserve"> evidenţa </w:t>
      </w:r>
      <w:r>
        <w:rPr>
          <w:rFonts w:ascii="Times New Roman" w:hAnsi="Times New Roman" w:cs="Times New Roman"/>
          <w:sz w:val="24"/>
          <w:szCs w:val="24"/>
          <w:lang w:val="ro-RO"/>
        </w:rPr>
        <w:t>facturată a</w:t>
      </w:r>
      <w:r w:rsidR="00D02064" w:rsidRPr="00D020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02064">
        <w:rPr>
          <w:rFonts w:ascii="Times New Roman" w:hAnsi="Times New Roman" w:cs="Times New Roman"/>
          <w:sz w:val="24"/>
          <w:szCs w:val="24"/>
          <w:lang w:val="ro-RO"/>
        </w:rPr>
        <w:t xml:space="preserve">cheltuielilor </w:t>
      </w:r>
      <w:r w:rsidR="00D02064" w:rsidRPr="00D02064">
        <w:rPr>
          <w:rFonts w:ascii="Times New Roman" w:hAnsi="Times New Roman" w:cs="Times New Roman"/>
          <w:sz w:val="24"/>
          <w:szCs w:val="24"/>
          <w:lang w:val="ro-RO"/>
        </w:rPr>
        <w:t>consumatorilor.</w:t>
      </w:r>
    </w:p>
    <w:p w:rsidR="00340C00" w:rsidRDefault="00340C00" w:rsidP="007A6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4</w:t>
      </w:r>
      <w:r w:rsidR="00792F74" w:rsidRPr="00D02064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Regulamentul </w:t>
      </w:r>
      <w:r w:rsidRPr="00D02064">
        <w:rPr>
          <w:rFonts w:ascii="Times New Roman" w:hAnsi="Times New Roman" w:cs="Times New Roman"/>
          <w:sz w:val="24"/>
          <w:szCs w:val="24"/>
          <w:lang w:val="ro-RO"/>
        </w:rPr>
        <w:t xml:space="preserve">cu privire la modul de stabilire şi de plată a compensaţiei lunare pentru cheltuielile de apă furnizate de S.A. Regia </w:t>
      </w:r>
      <w:proofErr w:type="spellStart"/>
      <w:r w:rsidRPr="00D02064">
        <w:rPr>
          <w:rFonts w:ascii="Times New Roman" w:hAnsi="Times New Roman" w:cs="Times New Roman"/>
          <w:sz w:val="24"/>
          <w:szCs w:val="24"/>
          <w:lang w:val="ro-RO"/>
        </w:rPr>
        <w:t>Apă-</w:t>
      </w:r>
      <w:proofErr w:type="spellEnd"/>
      <w:r w:rsidRPr="00D02064">
        <w:rPr>
          <w:rFonts w:ascii="Times New Roman" w:hAnsi="Times New Roman" w:cs="Times New Roman"/>
          <w:sz w:val="24"/>
          <w:szCs w:val="24"/>
          <w:lang w:val="ro-RO"/>
        </w:rPr>
        <w:t xml:space="preserve"> Canal Orhei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 fi adus la cunoştinţa locuitorilor oraşului prin publicare în sursele de informare.</w:t>
      </w:r>
    </w:p>
    <w:p w:rsidR="00792F74" w:rsidRPr="00D02064" w:rsidRDefault="00340C00" w:rsidP="007A6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5.</w:t>
      </w:r>
      <w:r w:rsidR="00D02064" w:rsidRPr="00D02064">
        <w:rPr>
          <w:rFonts w:ascii="Times New Roman" w:hAnsi="Times New Roman" w:cs="Times New Roman"/>
          <w:sz w:val="24"/>
          <w:szCs w:val="24"/>
          <w:lang w:val="ro-RO"/>
        </w:rPr>
        <w:t>Se determină surse financiare pentru acoperirea costurilor  realizării compensaţiilor stabilite de prezenta decizie din sursele proprii ale Regiei Apă Canal-Orhei SA.</w:t>
      </w:r>
    </w:p>
    <w:p w:rsidR="00792F74" w:rsidRPr="00340C00" w:rsidRDefault="00792F74" w:rsidP="007A6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0206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340C0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>.Controlul</w:t>
      </w:r>
      <w:proofErr w:type="gramEnd"/>
      <w:r w:rsidRPr="00340C00">
        <w:rPr>
          <w:rFonts w:ascii="Times New Roman" w:hAnsi="Times New Roman" w:cs="Times New Roman"/>
          <w:sz w:val="24"/>
          <w:szCs w:val="24"/>
          <w:lang w:val="ro-MO"/>
        </w:rPr>
        <w:t xml:space="preserve"> asupra executării prezentei decizii revine ____________________________ </w:t>
      </w:r>
      <w:r w:rsidR="00340C00" w:rsidRPr="00340C00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</w:p>
    <w:p w:rsidR="00792F74" w:rsidRPr="00340C00" w:rsidRDefault="00792F74" w:rsidP="007A6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92F74" w:rsidRPr="00340C00" w:rsidRDefault="00792F74" w:rsidP="00792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792F74" w:rsidRPr="00340C00" w:rsidRDefault="00792F74" w:rsidP="00792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40C00">
        <w:rPr>
          <w:rFonts w:ascii="Times New Roman" w:hAnsi="Times New Roman" w:cs="Times New Roman"/>
          <w:sz w:val="24"/>
          <w:szCs w:val="24"/>
          <w:lang w:val="ro-MO"/>
        </w:rPr>
        <w:t>Viceprimar or. Orhei</w:t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  <w:t>Igor GRIGORIEV</w:t>
      </w:r>
    </w:p>
    <w:p w:rsidR="00792F74" w:rsidRPr="00340C00" w:rsidRDefault="00792F74" w:rsidP="00792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40C00">
        <w:rPr>
          <w:rFonts w:ascii="Times New Roman" w:hAnsi="Times New Roman" w:cs="Times New Roman"/>
          <w:sz w:val="24"/>
          <w:szCs w:val="24"/>
          <w:lang w:val="ro-MO"/>
        </w:rPr>
        <w:t>Viceprimar or. Orhei</w:t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  <w:t>Valerian CRISTEA</w:t>
      </w:r>
    </w:p>
    <w:p w:rsidR="00792F74" w:rsidRPr="00340C00" w:rsidRDefault="00792F74" w:rsidP="00792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40C00">
        <w:rPr>
          <w:rFonts w:ascii="Times New Roman" w:hAnsi="Times New Roman" w:cs="Times New Roman"/>
          <w:sz w:val="24"/>
          <w:szCs w:val="24"/>
          <w:lang w:val="ro-MO"/>
        </w:rPr>
        <w:t>Viceprimar or. Orhei                                                                                Reghina APOSTOLOVA</w:t>
      </w:r>
    </w:p>
    <w:p w:rsidR="00792F74" w:rsidRPr="00340C00" w:rsidRDefault="00792F74" w:rsidP="00792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40C00">
        <w:rPr>
          <w:rFonts w:ascii="Times New Roman" w:hAnsi="Times New Roman" w:cs="Times New Roman"/>
          <w:sz w:val="24"/>
          <w:szCs w:val="24"/>
          <w:lang w:val="ro-MO"/>
        </w:rPr>
        <w:t>Specialist (jurist)</w:t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8216E4" w:rsidRDefault="008216E4" w:rsidP="008216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6E4" w:rsidRDefault="008216E4" w:rsidP="008216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E6B6D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proofErr w:type="spellEnd"/>
      <w:r w:rsidRPr="005E6B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216E4" w:rsidRPr="00BB46EA" w:rsidRDefault="008216E4" w:rsidP="008216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</w:pPr>
      <w:proofErr w:type="gramStart"/>
      <w:r w:rsidRPr="00BB46EA">
        <w:rPr>
          <w:rFonts w:ascii="Times New Roman" w:hAnsi="Times New Roman" w:cs="Times New Roman"/>
          <w:sz w:val="24"/>
          <w:szCs w:val="24"/>
          <w:lang w:val="en-US"/>
        </w:rPr>
        <w:t>director</w:t>
      </w:r>
      <w:proofErr w:type="gramEnd"/>
      <w:r w:rsidRPr="00BB46E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</w:t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general interimar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</w:p>
    <w:p w:rsidR="008216E4" w:rsidRDefault="008216E4" w:rsidP="008216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</w:pP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Regiei</w:t>
      </w:r>
      <w:r w:rsidRPr="006E5B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Apa Canal-Orhei SA</w:t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Victor PER</w:t>
      </w:r>
      <w:r w:rsidRPr="006E5B80">
        <w:rPr>
          <w:rFonts w:ascii="Tahoma" w:eastAsia="Times New Roman" w:hAnsi="Tahoma" w:cs="Times New Roman"/>
          <w:bCs/>
          <w:iCs/>
          <w:color w:val="222222"/>
          <w:sz w:val="24"/>
          <w:szCs w:val="24"/>
          <w:lang w:val="ro-RO"/>
        </w:rPr>
        <w:t>Ț</w:t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U</w:t>
      </w:r>
    </w:p>
    <w:p w:rsidR="008216E4" w:rsidRPr="00BB46EA" w:rsidRDefault="008216E4" w:rsidP="008216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proofErr w:type="spellStart"/>
      <w:proofErr w:type="gramStart"/>
      <w:r w:rsidRPr="00BB46EA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>tel</w:t>
      </w:r>
      <w:proofErr w:type="spellEnd"/>
      <w:proofErr w:type="gramEnd"/>
      <w:r w:rsidRPr="00BB46EA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>:</w:t>
      </w:r>
      <w:r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 xml:space="preserve"> </w:t>
      </w:r>
      <w:r w:rsidRPr="00BB46EA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>076578168</w:t>
      </w:r>
    </w:p>
    <w:p w:rsidR="00792F74" w:rsidRPr="00340C00" w:rsidRDefault="00792F74" w:rsidP="00792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40C00">
        <w:rPr>
          <w:rFonts w:ascii="Times New Roman" w:hAnsi="Times New Roman" w:cs="Times New Roman"/>
          <w:sz w:val="24"/>
          <w:szCs w:val="24"/>
          <w:lang w:val="ro-MO"/>
        </w:rPr>
        <w:t>Secretar al</w:t>
      </w:r>
    </w:p>
    <w:p w:rsidR="00792F74" w:rsidRPr="00340C00" w:rsidRDefault="00792F74" w:rsidP="00792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40C00">
        <w:rPr>
          <w:rFonts w:ascii="Times New Roman" w:hAnsi="Times New Roman" w:cs="Times New Roman"/>
          <w:sz w:val="24"/>
          <w:szCs w:val="24"/>
          <w:lang w:val="ro-MO"/>
        </w:rPr>
        <w:t>Consiliului orăşenesc Orhei</w:t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340C00">
        <w:rPr>
          <w:rFonts w:ascii="Times New Roman" w:hAnsi="Times New Roman" w:cs="Times New Roman"/>
          <w:sz w:val="24"/>
          <w:szCs w:val="24"/>
          <w:lang w:val="ro-MO"/>
        </w:rPr>
        <w:tab/>
        <w:t xml:space="preserve">Ala </w:t>
      </w:r>
      <w:proofErr w:type="spellStart"/>
      <w:r w:rsidRPr="00340C00">
        <w:rPr>
          <w:rFonts w:ascii="Times New Roman" w:hAnsi="Times New Roman" w:cs="Times New Roman"/>
          <w:sz w:val="24"/>
          <w:szCs w:val="24"/>
          <w:lang w:val="ro-MO"/>
        </w:rPr>
        <w:t>Buracovschi</w:t>
      </w:r>
      <w:proofErr w:type="spellEnd"/>
    </w:p>
    <w:p w:rsidR="00792F74" w:rsidRPr="00340C00" w:rsidRDefault="00792F74" w:rsidP="00792F74">
      <w:pPr>
        <w:spacing w:after="0" w:line="240" w:lineRule="auto"/>
        <w:rPr>
          <w:lang w:val="ro-MO"/>
        </w:rPr>
      </w:pPr>
    </w:p>
    <w:p w:rsidR="00565759" w:rsidRPr="008216E4" w:rsidRDefault="00565759" w:rsidP="0056575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Anexă </w:t>
      </w:r>
    </w:p>
    <w:p w:rsidR="00565759" w:rsidRPr="008216E4" w:rsidRDefault="00565759" w:rsidP="0056575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>la decizia nr._______________</w:t>
      </w:r>
    </w:p>
    <w:p w:rsidR="00565759" w:rsidRPr="008216E4" w:rsidRDefault="00565759" w:rsidP="0056575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>din ______________________</w:t>
      </w:r>
    </w:p>
    <w:p w:rsidR="00565759" w:rsidRPr="008216E4" w:rsidRDefault="00565759" w:rsidP="00565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5759" w:rsidRPr="008216E4" w:rsidRDefault="00565759" w:rsidP="00565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b/>
          <w:sz w:val="24"/>
          <w:szCs w:val="24"/>
          <w:lang w:val="ro-RO"/>
        </w:rPr>
        <w:t>REGULAMENTUL</w:t>
      </w:r>
    </w:p>
    <w:p w:rsidR="00565759" w:rsidRPr="008216E4" w:rsidRDefault="00565759" w:rsidP="00565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modul de stabilire şi de plată a compensaţiei lunare </w:t>
      </w:r>
      <w:r w:rsidRPr="008216E4">
        <w:rPr>
          <w:rFonts w:ascii="Times New Roman" w:hAnsi="Times New Roman" w:cs="Times New Roman"/>
          <w:b/>
          <w:sz w:val="24"/>
          <w:szCs w:val="24"/>
          <w:lang w:val="ro-RO"/>
        </w:rPr>
        <w:br/>
        <w:t> pentru cheltu</w:t>
      </w:r>
      <w:r w:rsidR="008216E4" w:rsidRPr="008216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ielile de apă furnizate de </w:t>
      </w:r>
      <w:r w:rsidRPr="008216E4">
        <w:rPr>
          <w:rFonts w:ascii="Times New Roman" w:hAnsi="Times New Roman" w:cs="Times New Roman"/>
          <w:b/>
          <w:sz w:val="24"/>
          <w:szCs w:val="24"/>
          <w:lang w:val="ro-RO"/>
        </w:rPr>
        <w:t>„Regia Apă Canal Orhei” S.A.</w:t>
      </w:r>
    </w:p>
    <w:p w:rsidR="00565759" w:rsidRPr="008216E4" w:rsidRDefault="00565759" w:rsidP="0056575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5759" w:rsidRPr="008216E4" w:rsidRDefault="00565759" w:rsidP="0056575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b/>
          <w:sz w:val="24"/>
          <w:szCs w:val="24"/>
          <w:lang w:val="ro-RO"/>
        </w:rPr>
        <w:t>I. Dispoziţii generale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>1. În sensul prezentului Regulament, noţiunile utilizate semnifică următoarele: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8216E4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compensaţie lunară pentru cheltuielile de apă </w:t>
      </w:r>
      <w:r w:rsidRPr="008216E4">
        <w:rPr>
          <w:rFonts w:ascii="Times New Roman" w:hAnsi="Sylfaen" w:cs="Times New Roman"/>
          <w:i/>
          <w:sz w:val="24"/>
          <w:szCs w:val="24"/>
          <w:lang w:val="ro-RO"/>
        </w:rPr>
        <w:t>ș</w:t>
      </w:r>
      <w:r w:rsidRPr="008216E4">
        <w:rPr>
          <w:rFonts w:ascii="Times New Roman" w:hAnsi="Times New Roman" w:cs="Times New Roman"/>
          <w:i/>
          <w:sz w:val="24"/>
          <w:szCs w:val="24"/>
          <w:lang w:val="ro-RO"/>
        </w:rPr>
        <w:t>i canalizare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 - plată lunară în bani pentru compensarea cheltuielilor de apă 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ș</w:t>
      </w:r>
      <w:r w:rsidR="008216E4"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i canalizare furnizate de 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 „Regia Apă Canal Orhei” S.A.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i/>
          <w:sz w:val="24"/>
          <w:szCs w:val="24"/>
          <w:lang w:val="ro-RO"/>
        </w:rPr>
        <w:t xml:space="preserve">beneficiar de compensare a cheltuielilor suportate 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 - familie/persoană cu loc permanent de trai în ora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ș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ul Orhei, conectat la re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="008216E4"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eaua 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 „Regia Apă Canal Orhei” S.A.</w:t>
      </w:r>
    </w:p>
    <w:p w:rsidR="00565759" w:rsidRPr="008216E4" w:rsidRDefault="00565759" w:rsidP="00565759">
      <w:pPr>
        <w:tabs>
          <w:tab w:val="left" w:pos="3191"/>
          <w:tab w:val="center" w:pos="468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16E4">
        <w:rPr>
          <w:rFonts w:ascii="Times New Roman" w:hAnsi="Times New Roman" w:cs="Times New Roman"/>
          <w:b/>
          <w:sz w:val="24"/>
          <w:szCs w:val="24"/>
          <w:lang w:val="ro-RO"/>
        </w:rPr>
        <w:tab/>
        <w:t>II. Categoriile de beneficiari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>2. Compensaţia se acordă persoanelor fizice, locuitori ai ora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ș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ului Orhei, conecta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i la re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eaua „Regia Apă Canal Orhei” S.A. care nu au restan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e la plata facturilor la ziua intrării în vigoare a prezentului Regulament. 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>2.1. Compensarea cheltuielilor persoanelor fizice, locuitori ai ora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ș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ului Orhei, conecta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i la re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="008216E4"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eaua 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„Regia Apă Canal Orhei” S.A. care au restan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e la plata facturilor se va face treptat în lunile imediat următoare în măsura posibilită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="008216E4" w:rsidRPr="008216E4">
        <w:rPr>
          <w:rFonts w:ascii="Times New Roman" w:hAnsi="Times New Roman" w:cs="Times New Roman"/>
          <w:sz w:val="24"/>
          <w:szCs w:val="24"/>
          <w:lang w:val="ro-RO"/>
        </w:rPr>
        <w:t>ilor financiare a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 „Regia Apă Canal Orhei” S.A.</w:t>
      </w:r>
    </w:p>
    <w:p w:rsidR="00565759" w:rsidRPr="008216E4" w:rsidRDefault="00565759" w:rsidP="0056575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III. Condiţiile de acordare a compensaţiei </w:t>
      </w:r>
      <w:r w:rsidRPr="008216E4">
        <w:rPr>
          <w:rFonts w:ascii="Times New Roman" w:hAnsi="Sylfaen" w:cs="Times New Roman"/>
          <w:b/>
          <w:sz w:val="24"/>
          <w:szCs w:val="24"/>
          <w:lang w:val="ro-RO"/>
        </w:rPr>
        <w:t>ș</w:t>
      </w:r>
      <w:r w:rsidRPr="008216E4">
        <w:rPr>
          <w:rFonts w:ascii="Times New Roman" w:hAnsi="Times New Roman" w:cs="Times New Roman"/>
          <w:b/>
          <w:sz w:val="24"/>
          <w:szCs w:val="24"/>
          <w:lang w:val="ro-RO"/>
        </w:rPr>
        <w:t>i mărimea acesteia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3. Compensaţiile pentru persoanele specificate în punctul 2 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ș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i 2.1 al prezentului Regulament se stabilesc în coraport cu consumul mediu anual stabilit pentru anul precedent calculării, al tuturor consumatorilor, persoane fizice, conectare la re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="008216E4" w:rsidRPr="008216E4">
        <w:rPr>
          <w:rFonts w:ascii="Times New Roman" w:hAnsi="Times New Roman" w:cs="Times New Roman"/>
          <w:sz w:val="24"/>
          <w:szCs w:val="24"/>
          <w:lang w:val="ro-RO"/>
        </w:rPr>
        <w:t>eaua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 „Regia Apă Canal Orhei” S.A.</w:t>
      </w:r>
    </w:p>
    <w:p w:rsidR="00565759" w:rsidRPr="008216E4" w:rsidRDefault="008216E4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>4.</w:t>
      </w:r>
      <w:r w:rsidR="00565759" w:rsidRPr="008216E4">
        <w:rPr>
          <w:rFonts w:ascii="Times New Roman" w:hAnsi="Times New Roman" w:cs="Times New Roman"/>
          <w:sz w:val="24"/>
          <w:szCs w:val="24"/>
          <w:lang w:val="ro-RO"/>
        </w:rPr>
        <w:t>„Regia Apă Canal Orhei” S.A. va calcula în fiecare an calendaristic, la data de 1 martie, consumul mediu anual al tuturor persoanelor fizice conectate la re</w:t>
      </w:r>
      <w:r w:rsidR="00565759"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="00565759" w:rsidRPr="008216E4">
        <w:rPr>
          <w:rFonts w:ascii="Times New Roman" w:hAnsi="Times New Roman" w:cs="Times New Roman"/>
          <w:sz w:val="24"/>
          <w:szCs w:val="24"/>
          <w:lang w:val="ro-RO"/>
        </w:rPr>
        <w:t>eaua „Regia Apă Canal Orhei” S.A. după următoare formulă:</w:t>
      </w:r>
    </w:p>
    <w:p w:rsidR="00565759" w:rsidRPr="008216E4" w:rsidRDefault="00565759" w:rsidP="0056575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Consumul total de apă m3 / </w:t>
      </w:r>
      <w:proofErr w:type="spellStart"/>
      <w:r w:rsidRPr="008216E4">
        <w:rPr>
          <w:rFonts w:ascii="Times New Roman" w:hAnsi="Times New Roman" w:cs="Times New Roman"/>
          <w:sz w:val="24"/>
          <w:szCs w:val="24"/>
          <w:lang w:val="ro-RO"/>
        </w:rPr>
        <w:t>nr.de</w:t>
      </w:r>
      <w:proofErr w:type="spellEnd"/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 consumatori  = media consum m3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>5. „Regia Apă Canal Orhei” S.A. va compensa tuturor persoanelor fizice conectate la re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eaua „Regia Apă Canal Orhei” S.A., care depă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ș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esc media de consum, costul a </w:t>
      </w:r>
      <w:r w:rsidRPr="008216E4">
        <w:rPr>
          <w:rFonts w:ascii="Times New Roman" w:hAnsi="Times New Roman" w:cs="Times New Roman"/>
          <w:b/>
          <w:sz w:val="24"/>
          <w:szCs w:val="24"/>
          <w:lang w:val="ro-RO"/>
        </w:rPr>
        <w:t>50%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 din consumul mediu stabilit la punctul 4 al prezentului Regulament.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>5.1. „Regia Apă Canal Orhei” S.A. va compensa tuturor persoanelor fizice conectate la re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eaua „Regia Apă Canal Orhei” S.A., care au un consum mai mic sau egal </w:t>
      </w:r>
      <w:proofErr w:type="spellStart"/>
      <w:r w:rsidRPr="008216E4">
        <w:rPr>
          <w:rFonts w:ascii="Times New Roman" w:hAnsi="Times New Roman" w:cs="Times New Roman"/>
          <w:sz w:val="24"/>
          <w:szCs w:val="24"/>
          <w:lang w:val="ro-RO"/>
        </w:rPr>
        <w:t>decît</w:t>
      </w:r>
      <w:proofErr w:type="spellEnd"/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 media de consum, stabilită la punctul 4 al prezentului Regulament, 50% din consumul real indicat de contor la ziua facturării.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lastRenderedPageBreak/>
        <w:t>6. Compensarea cheltuielilor indicate la punctul 5 al prezentului Regulament va fi suspendată în cazul acumulării restan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elor la plata facturilor sau în cazul stabilirii de către „Regia Apă Canal Orhei” S.A a utilizării frauduloase sau neconforme a re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elelor de apă 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ș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i a sistemului de canalizare. 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6.1 Reluarea procedurii de compensare a cheltuielilor indicate la punctul 5 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ș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i 5.1 al prezentului Regulament va fi efectuată automat odată cu constatarea lichidării impedimentelor stabilite la punctul 6 al prezentului Regulament.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>6.2. Compensările cheltuielilor conform prezentului regulament se vor efectua numai în cazul recep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ionării informa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iei lunare cu privire la datele contorului consumului de apă.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>6.3. Necomunicarea datelor contorului cu privire la consumul de apă sau împiedicarea angaja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ilor legitima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i ai „Regia Apă Canal Orhei” S.A de a prelua datele contorului de apă va suspenda automat procedura de compensare prevăzută de prezentul Regulament.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>6.4. Compensarea cheltuielilor prevăzute de prezentul Regulament va fi reluată odată cu respectarea punctului 6.1 al Regulamentului, fără dreptul de a solicita compensarea cheltuielilor în cazul prevăzut la punctul 6.2 al Regulamentului.</w:t>
      </w:r>
    </w:p>
    <w:p w:rsidR="008216E4" w:rsidRPr="008216E4" w:rsidRDefault="008216E4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6.5 Compensarea nu va fi efectuată consumatorilor care </w:t>
      </w:r>
      <w:proofErr w:type="spellStart"/>
      <w:r w:rsidRPr="008216E4">
        <w:rPr>
          <w:rFonts w:ascii="Times New Roman" w:hAnsi="Times New Roman" w:cs="Times New Roman"/>
          <w:sz w:val="24"/>
          <w:szCs w:val="24"/>
          <w:lang w:val="ro-RO"/>
        </w:rPr>
        <w:t>avînd</w:t>
      </w:r>
      <w:proofErr w:type="spellEnd"/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 condiţii de conectare la reţeaua  de canalizare refuză să se conecteze </w:t>
      </w:r>
      <w:proofErr w:type="spellStart"/>
      <w:r w:rsidRPr="008216E4">
        <w:rPr>
          <w:rFonts w:ascii="Times New Roman" w:hAnsi="Times New Roman" w:cs="Times New Roman"/>
          <w:sz w:val="24"/>
          <w:szCs w:val="24"/>
          <w:lang w:val="ro-RO"/>
        </w:rPr>
        <w:t>începînd</w:t>
      </w:r>
      <w:proofErr w:type="spellEnd"/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 cu data de 01.11.2015.</w:t>
      </w:r>
    </w:p>
    <w:p w:rsidR="00565759" w:rsidRPr="008216E4" w:rsidRDefault="00565759" w:rsidP="0056575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b/>
          <w:sz w:val="24"/>
          <w:szCs w:val="24"/>
          <w:lang w:val="ro-RO"/>
        </w:rPr>
        <w:t>V. Modul de plată a compensaţiei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8. În cazul apariţiei dreptului la compensaţie lunară, „Regia Apă Canal Orhei” S.A va face calculele necesare lunare în vederea compensării consumului de apă, cu indicarea acestor date în facturile eliberate beneficiarilor. 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>9. „Regia Apă Canal Orhei” S.A va compensa lunar tuturor persoanelor fizice conectate la re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eaua „Regia Apă Canal Orhei” S.A costul consumului conform punctului 4; 5 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ș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i 5.1 al prezentului Regulament din sursele de venituri proprii. </w:t>
      </w:r>
    </w:p>
    <w:p w:rsidR="00565759" w:rsidRPr="008216E4" w:rsidRDefault="00565759" w:rsidP="0056575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b/>
          <w:sz w:val="24"/>
          <w:szCs w:val="24"/>
          <w:lang w:val="ro-RO"/>
        </w:rPr>
        <w:t>VI. Modul de finanţare şi rapoarte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>10. „Regia Apă Canal Orhei” S.A va prezenta trimestrial Consiliului ora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ș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ului Orhei raportul cu privire la toate activită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ile conexe compensării conform prezentului Regulament.</w:t>
      </w:r>
    </w:p>
    <w:p w:rsidR="00565759" w:rsidRPr="008216E4" w:rsidRDefault="00565759" w:rsidP="0056575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b/>
          <w:sz w:val="24"/>
          <w:szCs w:val="24"/>
          <w:lang w:val="ro-RO"/>
        </w:rPr>
        <w:t>VII. Dispoziţii finale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>11. Compensarea cheltuielilor persoanelor fizice, locuitori ai ora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ș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ului Orhei, conecta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i la re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eaua „Apă Canal Orhei” pentru furnizarea apei se va face din luna imediat următoare a aprobării prezentului Regulament de către Consiliu ora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ș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ului Orhei.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16E4">
        <w:rPr>
          <w:rFonts w:ascii="Times New Roman" w:hAnsi="Times New Roman" w:cs="Times New Roman"/>
          <w:sz w:val="24"/>
          <w:szCs w:val="24"/>
          <w:lang w:val="ro-RO"/>
        </w:rPr>
        <w:t>12. Pe parcursul anului calendaristic, Consiliul ora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ș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ului Orhei, este în drept să reexamineze compensarea cheltuielilor prevăzute de prezentul Regulament, în func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 xml:space="preserve">ie de resursele financiare a „Apă Canal Orhei” 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ș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i a modificărilor operate în legisla</w:t>
      </w:r>
      <w:r w:rsidRPr="008216E4">
        <w:rPr>
          <w:rFonts w:ascii="Times New Roman" w:hAnsi="Sylfaen" w:cs="Times New Roman"/>
          <w:sz w:val="24"/>
          <w:szCs w:val="24"/>
          <w:lang w:val="ro-RO"/>
        </w:rPr>
        <w:t>ț</w:t>
      </w:r>
      <w:r w:rsidRPr="008216E4">
        <w:rPr>
          <w:rFonts w:ascii="Times New Roman" w:hAnsi="Times New Roman" w:cs="Times New Roman"/>
          <w:sz w:val="24"/>
          <w:szCs w:val="24"/>
          <w:lang w:val="ro-RO"/>
        </w:rPr>
        <w:t>ia în vigoare.</w:t>
      </w:r>
    </w:p>
    <w:p w:rsidR="00565759" w:rsidRPr="008216E4" w:rsidRDefault="00565759" w:rsidP="005657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5FA2" w:rsidRPr="00565759" w:rsidRDefault="008C5FA2">
      <w:pPr>
        <w:rPr>
          <w:rFonts w:ascii="Times New Roman" w:hAnsi="Times New Roman" w:cs="Times New Roman"/>
          <w:lang w:val="ro-RO"/>
        </w:rPr>
      </w:pPr>
    </w:p>
    <w:sectPr w:rsidR="008C5FA2" w:rsidRPr="00565759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5759"/>
    <w:rsid w:val="00340C00"/>
    <w:rsid w:val="004A511E"/>
    <w:rsid w:val="005024D4"/>
    <w:rsid w:val="00537B6C"/>
    <w:rsid w:val="00565759"/>
    <w:rsid w:val="00596295"/>
    <w:rsid w:val="00792F74"/>
    <w:rsid w:val="007A62CD"/>
    <w:rsid w:val="008216E4"/>
    <w:rsid w:val="008C5FA2"/>
    <w:rsid w:val="00BA4D19"/>
    <w:rsid w:val="00C62179"/>
    <w:rsid w:val="00D02064"/>
    <w:rsid w:val="00E8254B"/>
    <w:rsid w:val="00EE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D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a4">
    <w:name w:val="Body Text"/>
    <w:basedOn w:val="a"/>
    <w:link w:val="a5"/>
    <w:rsid w:val="007A62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a5">
    <w:name w:val="Основной текст Знак"/>
    <w:basedOn w:val="a0"/>
    <w:link w:val="a4"/>
    <w:rsid w:val="007A62CD"/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2015-09-05T14:12:00Z</cp:lastPrinted>
  <dcterms:created xsi:type="dcterms:W3CDTF">2015-09-02T12:42:00Z</dcterms:created>
  <dcterms:modified xsi:type="dcterms:W3CDTF">2015-09-05T14:20:00Z</dcterms:modified>
</cp:coreProperties>
</file>