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7D" w:rsidRDefault="00B3017D" w:rsidP="00B3017D">
      <w:pPr>
        <w:jc w:val="right"/>
        <w:rPr>
          <w:lang w:val="ro-RO"/>
        </w:rPr>
      </w:pPr>
    </w:p>
    <w:p w:rsidR="00B3017D" w:rsidRPr="008569AA" w:rsidRDefault="009C2498" w:rsidP="00B3017D">
      <w:pPr>
        <w:jc w:val="right"/>
        <w:rPr>
          <w:lang w:val="ro-RO"/>
        </w:rPr>
      </w:pPr>
      <w:r>
        <w:rPr>
          <w:lang w:val="ro-RO"/>
        </w:rPr>
        <w:t>ANEXA</w:t>
      </w:r>
      <w:r w:rsidR="00B3017D">
        <w:rPr>
          <w:lang w:val="ro-RO"/>
        </w:rPr>
        <w:t xml:space="preserve"> nr. 1</w:t>
      </w:r>
    </w:p>
    <w:p w:rsidR="00B3017D" w:rsidRPr="008569AA" w:rsidRDefault="00B3017D" w:rsidP="00B3017D">
      <w:pPr>
        <w:tabs>
          <w:tab w:val="left" w:pos="5760"/>
          <w:tab w:val="left" w:pos="6264"/>
          <w:tab w:val="right" w:pos="9355"/>
        </w:tabs>
        <w:rPr>
          <w:lang w:val="ro-RO"/>
        </w:rPr>
      </w:pPr>
      <w:r>
        <w:rPr>
          <w:lang w:val="ro-RO"/>
        </w:rPr>
        <w:tab/>
        <w:t xml:space="preserve">la decizia Consiliului municipal </w:t>
      </w:r>
      <w:r w:rsidRPr="008569AA">
        <w:rPr>
          <w:lang w:val="ro-RO"/>
        </w:rPr>
        <w:t xml:space="preserve"> Orhei</w:t>
      </w:r>
    </w:p>
    <w:p w:rsidR="00B3017D" w:rsidRPr="008569AA" w:rsidRDefault="00B3017D" w:rsidP="00B3017D">
      <w:pPr>
        <w:tabs>
          <w:tab w:val="left" w:pos="6324"/>
          <w:tab w:val="left" w:pos="7524"/>
          <w:tab w:val="right" w:pos="9355"/>
        </w:tabs>
        <w:rPr>
          <w:lang w:val="ro-RO"/>
        </w:rPr>
      </w:pPr>
      <w:r>
        <w:rPr>
          <w:lang w:val="ro-RO"/>
        </w:rPr>
        <w:t xml:space="preserve">                 </w:t>
      </w:r>
    </w:p>
    <w:p w:rsidR="00B3017D" w:rsidRPr="00E33051" w:rsidRDefault="009C2498" w:rsidP="00B3017D">
      <w:pPr>
        <w:tabs>
          <w:tab w:val="left" w:pos="1875"/>
          <w:tab w:val="left" w:pos="5724"/>
          <w:tab w:val="left" w:pos="6324"/>
        </w:tabs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nr</w:t>
      </w:r>
      <w:r w:rsidR="00AB2EDF">
        <w:rPr>
          <w:lang w:val="ro-RO"/>
        </w:rPr>
        <w:t xml:space="preserve">           </w:t>
      </w:r>
      <w:r w:rsidR="004F43A1">
        <w:rPr>
          <w:lang w:val="ro-RO"/>
        </w:rPr>
        <w:t xml:space="preserve"> </w:t>
      </w:r>
      <w:r w:rsidR="002F0223">
        <w:rPr>
          <w:lang w:val="ro-RO"/>
        </w:rPr>
        <w:t xml:space="preserve"> </w:t>
      </w:r>
      <w:r w:rsidR="00A956D1">
        <w:rPr>
          <w:lang w:val="ro-RO"/>
        </w:rPr>
        <w:t xml:space="preserve">din </w:t>
      </w:r>
      <w:r w:rsidR="00AB2EDF">
        <w:rPr>
          <w:lang w:val="ro-RO"/>
        </w:rPr>
        <w:t xml:space="preserve"> </w:t>
      </w:r>
    </w:p>
    <w:p w:rsidR="00B3017D" w:rsidRDefault="00B3017D" w:rsidP="00B3017D">
      <w:pPr>
        <w:tabs>
          <w:tab w:val="left" w:pos="1875"/>
        </w:tabs>
        <w:jc w:val="center"/>
        <w:rPr>
          <w:b/>
          <w:lang w:val="ro-RO"/>
        </w:rPr>
      </w:pPr>
    </w:p>
    <w:p w:rsidR="00B3017D" w:rsidRPr="008569AA" w:rsidRDefault="00B3017D" w:rsidP="00B3017D">
      <w:pPr>
        <w:tabs>
          <w:tab w:val="left" w:pos="1875"/>
        </w:tabs>
        <w:jc w:val="center"/>
        <w:rPr>
          <w:b/>
          <w:lang w:val="ro-RO"/>
        </w:rPr>
      </w:pPr>
    </w:p>
    <w:p w:rsidR="00B3017D" w:rsidRPr="008569AA" w:rsidRDefault="00B3017D" w:rsidP="00B3017D">
      <w:pPr>
        <w:tabs>
          <w:tab w:val="left" w:pos="1875"/>
        </w:tabs>
        <w:jc w:val="center"/>
        <w:rPr>
          <w:b/>
          <w:lang w:val="ro-RO"/>
        </w:rPr>
      </w:pPr>
      <w:r w:rsidRPr="008569AA">
        <w:rPr>
          <w:b/>
          <w:lang w:val="ro-RO"/>
        </w:rPr>
        <w:t>Taxele locale, termenele lor de plată</w:t>
      </w:r>
    </w:p>
    <w:p w:rsidR="00B3017D" w:rsidRDefault="00B3017D" w:rsidP="00B3017D">
      <w:pPr>
        <w:tabs>
          <w:tab w:val="left" w:pos="1875"/>
        </w:tabs>
        <w:jc w:val="center"/>
        <w:rPr>
          <w:b/>
          <w:lang w:val="ro-RO"/>
        </w:rPr>
      </w:pPr>
      <w:r w:rsidRPr="008569AA">
        <w:rPr>
          <w:b/>
          <w:lang w:val="ro-RO"/>
        </w:rPr>
        <w:t>și de prezentare a dăril</w:t>
      </w:r>
      <w:r w:rsidR="004F43A1">
        <w:rPr>
          <w:b/>
          <w:lang w:val="ro-RO"/>
        </w:rPr>
        <w:t>or de seamă fiscale pe anul 2020</w:t>
      </w:r>
    </w:p>
    <w:p w:rsidR="00B3017D" w:rsidRPr="008569AA" w:rsidRDefault="00B3017D" w:rsidP="00B3017D">
      <w:pPr>
        <w:tabs>
          <w:tab w:val="left" w:pos="1875"/>
        </w:tabs>
        <w:jc w:val="center"/>
        <w:rPr>
          <w:b/>
          <w:lang w:val="ro-RO"/>
        </w:rPr>
      </w:pPr>
    </w:p>
    <w:p w:rsidR="00B3017D" w:rsidRDefault="00B3017D" w:rsidP="00B3017D">
      <w:pPr>
        <w:tabs>
          <w:tab w:val="left" w:pos="1875"/>
        </w:tabs>
        <w:rPr>
          <w:b/>
          <w:sz w:val="24"/>
          <w:szCs w:val="24"/>
          <w:lang w:val="ro-RO"/>
        </w:rPr>
      </w:pPr>
    </w:p>
    <w:tbl>
      <w:tblPr>
        <w:tblW w:w="111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8"/>
        <w:gridCol w:w="2693"/>
        <w:gridCol w:w="2235"/>
      </w:tblGrid>
      <w:tr w:rsidR="00B3017D" w:rsidRPr="00AB2EDF" w:rsidTr="00DF211A">
        <w:tc>
          <w:tcPr>
            <w:tcW w:w="2410" w:type="dxa"/>
            <w:vAlign w:val="center"/>
          </w:tcPr>
          <w:p w:rsidR="00B3017D" w:rsidRPr="00535254" w:rsidRDefault="00B3017D" w:rsidP="00DF211A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Denumirea</w:t>
            </w:r>
            <w:proofErr w:type="spellEnd"/>
            <w:r w:rsidRPr="0041393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taxei</w:t>
            </w:r>
            <w:proofErr w:type="spellEnd"/>
          </w:p>
        </w:tc>
        <w:tc>
          <w:tcPr>
            <w:tcW w:w="3828" w:type="dxa"/>
            <w:vAlign w:val="center"/>
          </w:tcPr>
          <w:p w:rsidR="00B3017D" w:rsidRPr="00535254" w:rsidRDefault="00B3017D" w:rsidP="00DF211A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Baza</w:t>
            </w:r>
            <w:proofErr w:type="spellEnd"/>
            <w:r w:rsidRPr="0041393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im</w:t>
            </w:r>
            <w:r w:rsidRPr="00FB0B66">
              <w:rPr>
                <w:b/>
                <w:sz w:val="18"/>
                <w:szCs w:val="18"/>
                <w:lang w:val="en-US"/>
              </w:rPr>
              <w:t>pozab</w:t>
            </w:r>
            <w:r w:rsidRPr="004F43A1">
              <w:rPr>
                <w:b/>
                <w:sz w:val="18"/>
                <w:szCs w:val="18"/>
                <w:lang w:val="en-US"/>
              </w:rPr>
              <w:t>i</w:t>
            </w:r>
            <w:r w:rsidRPr="00535254">
              <w:rPr>
                <w:b/>
                <w:sz w:val="18"/>
                <w:szCs w:val="18"/>
              </w:rPr>
              <w:t>lă</w:t>
            </w:r>
            <w:proofErr w:type="spellEnd"/>
            <w:r w:rsidRPr="005352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5254">
              <w:rPr>
                <w:b/>
                <w:sz w:val="18"/>
                <w:szCs w:val="18"/>
              </w:rPr>
              <w:t>a</w:t>
            </w:r>
            <w:proofErr w:type="spellEnd"/>
            <w:r w:rsidRPr="005352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5254">
              <w:rPr>
                <w:b/>
                <w:sz w:val="18"/>
                <w:szCs w:val="18"/>
              </w:rPr>
              <w:t>obiectului</w:t>
            </w:r>
            <w:proofErr w:type="spellEnd"/>
          </w:p>
        </w:tc>
        <w:tc>
          <w:tcPr>
            <w:tcW w:w="2693" w:type="dxa"/>
            <w:vAlign w:val="center"/>
          </w:tcPr>
          <w:p w:rsidR="00B3017D" w:rsidRPr="00535254" w:rsidRDefault="00B3017D" w:rsidP="00DF211A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535254">
              <w:rPr>
                <w:b/>
                <w:sz w:val="18"/>
                <w:szCs w:val="18"/>
              </w:rPr>
              <w:t>Cota</w:t>
            </w:r>
            <w:proofErr w:type="spellEnd"/>
            <w:r w:rsidRPr="005352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5254">
              <w:rPr>
                <w:b/>
                <w:sz w:val="18"/>
                <w:szCs w:val="18"/>
              </w:rPr>
              <w:t>stabilită</w:t>
            </w:r>
            <w:proofErr w:type="spellEnd"/>
          </w:p>
        </w:tc>
        <w:tc>
          <w:tcPr>
            <w:tcW w:w="2235" w:type="dxa"/>
            <w:vAlign w:val="center"/>
          </w:tcPr>
          <w:p w:rsidR="00B3017D" w:rsidRPr="00EE49F4" w:rsidRDefault="00B3017D" w:rsidP="00DF211A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Termenele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plată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taxei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și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prezentare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dărilor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seamă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fiscale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către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agenții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economici</w:t>
            </w:r>
            <w:proofErr w:type="spellEnd"/>
          </w:p>
        </w:tc>
      </w:tr>
      <w:tr w:rsidR="00B3017D" w:rsidRPr="008569AA" w:rsidTr="00DF211A">
        <w:tc>
          <w:tcPr>
            <w:tcW w:w="2410" w:type="dxa"/>
            <w:vAlign w:val="center"/>
          </w:tcPr>
          <w:p w:rsidR="00B3017D" w:rsidRPr="008569AA" w:rsidRDefault="00B3017D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3828" w:type="dxa"/>
            <w:vAlign w:val="center"/>
          </w:tcPr>
          <w:p w:rsidR="00B3017D" w:rsidRPr="008569AA" w:rsidRDefault="00B3017D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693" w:type="dxa"/>
            <w:vAlign w:val="center"/>
          </w:tcPr>
          <w:p w:rsidR="00B3017D" w:rsidRPr="008569AA" w:rsidRDefault="00B3017D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2235" w:type="dxa"/>
            <w:vAlign w:val="center"/>
          </w:tcPr>
          <w:p w:rsidR="00B3017D" w:rsidRPr="008569AA" w:rsidRDefault="00B3017D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4</w:t>
            </w:r>
          </w:p>
        </w:tc>
      </w:tr>
      <w:tr w:rsidR="00B3017D" w:rsidRPr="00AB2EDF" w:rsidTr="00DF211A">
        <w:tc>
          <w:tcPr>
            <w:tcW w:w="2410" w:type="dxa"/>
          </w:tcPr>
          <w:p w:rsidR="00B3017D" w:rsidRPr="008569AA" w:rsidRDefault="00B3017D" w:rsidP="00DF211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a) taxă pentru amenajarea teritoriului</w:t>
            </w:r>
          </w:p>
        </w:tc>
        <w:tc>
          <w:tcPr>
            <w:tcW w:w="3828" w:type="dxa"/>
          </w:tcPr>
          <w:p w:rsidR="00F540B9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Numărul mediu scriptic tr</w:t>
            </w:r>
            <w:r w:rsidR="008A66EC">
              <w:rPr>
                <w:sz w:val="18"/>
                <w:szCs w:val="18"/>
                <w:lang w:val="ro-RO"/>
              </w:rPr>
              <w:t>imestrial al salariaților și</w:t>
            </w:r>
            <w:r w:rsidR="00F540B9">
              <w:rPr>
                <w:sz w:val="18"/>
                <w:szCs w:val="18"/>
                <w:lang w:val="ro-RO"/>
              </w:rPr>
              <w:t>,</w:t>
            </w:r>
            <w:r w:rsidR="008A66EC">
              <w:rPr>
                <w:sz w:val="18"/>
                <w:szCs w:val="18"/>
                <w:lang w:val="ro-RO"/>
              </w:rPr>
              <w:t xml:space="preserve"> </w:t>
            </w:r>
            <w:r w:rsidR="00F540B9">
              <w:rPr>
                <w:sz w:val="18"/>
                <w:szCs w:val="18"/>
                <w:lang w:val="ro-RO"/>
              </w:rPr>
              <w:t>suplimentar:</w:t>
            </w:r>
          </w:p>
          <w:p w:rsidR="00F540B9" w:rsidRDefault="00F540B9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 in cazul întreprinderilor individuale și gospodăriilor țărănești (de fermier)- fondatorii întreprinderii individuale, fondatorul și membrii gospodăriilor țărănești (de fermier);</w:t>
            </w:r>
          </w:p>
          <w:p w:rsidR="00B3017D" w:rsidRPr="008569AA" w:rsidRDefault="00F540B9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 în cazul persoanelor care desfășoară activitate profesională în sectorul justiției- numărul de persoane abilitate prin lege pentru desfășurarea activității profesionale în sectorul justiției</w:t>
            </w:r>
            <w:r w:rsidR="00B3017D" w:rsidRPr="008569AA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3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- 200 </w:t>
            </w:r>
            <w:r w:rsidRPr="008569AA">
              <w:rPr>
                <w:sz w:val="18"/>
                <w:szCs w:val="18"/>
                <w:lang w:val="ro-RO"/>
              </w:rPr>
              <w:t xml:space="preserve"> lei anual pentru fiecare salariat și/sau fondator al întreprinderii</w:t>
            </w:r>
            <w:r w:rsidR="008A66EC">
              <w:rPr>
                <w:sz w:val="18"/>
                <w:szCs w:val="18"/>
                <w:lang w:val="ro-RO"/>
              </w:rPr>
              <w:t xml:space="preserve"> individuale</w:t>
            </w:r>
            <w:r w:rsidRPr="008569AA">
              <w:rPr>
                <w:sz w:val="18"/>
                <w:szCs w:val="18"/>
                <w:lang w:val="ro-RO"/>
              </w:rPr>
              <w:t>,</w:t>
            </w:r>
            <w:r w:rsidR="008A66EC">
              <w:rPr>
                <w:sz w:val="18"/>
                <w:szCs w:val="18"/>
                <w:lang w:val="ro-RO"/>
              </w:rPr>
              <w:t xml:space="preserve"> al gospodăriei țărănești (de fermier), de asemenea membrii acesteia și/sau pentru fiecare persoană ce desfășoară  activitate profesională în sectorul justiției</w:t>
            </w:r>
            <w:r w:rsidRPr="008569AA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235" w:type="dxa"/>
          </w:tcPr>
          <w:p w:rsidR="00B3017D" w:rsidRPr="00A378CC" w:rsidRDefault="00B3017D" w:rsidP="00DF211A">
            <w:pPr>
              <w:tabs>
                <w:tab w:val="left" w:pos="1875"/>
              </w:tabs>
              <w:rPr>
                <w:b/>
                <w:sz w:val="18"/>
                <w:szCs w:val="18"/>
                <w:lang w:val="ro-RO"/>
              </w:rPr>
            </w:pPr>
            <w:r w:rsidRPr="00A378CC">
              <w:rPr>
                <w:b/>
                <w:sz w:val="18"/>
                <w:szCs w:val="18"/>
                <w:lang w:val="ro-RO"/>
              </w:rPr>
              <w:t>Trimestrial, pînă la data de 25 a lunii imediat următoare trimestrului gestionar</w:t>
            </w:r>
          </w:p>
        </w:tc>
      </w:tr>
      <w:tr w:rsidR="00B3017D" w:rsidRPr="00AB2EDF" w:rsidTr="00DF211A">
        <w:tc>
          <w:tcPr>
            <w:tcW w:w="2410" w:type="dxa"/>
          </w:tcPr>
          <w:p w:rsidR="00B3017D" w:rsidRPr="008569AA" w:rsidRDefault="00B3017D" w:rsidP="00DF211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b)taxă de organizare a 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licitațiilor și loteriilor pe </w:t>
            </w:r>
            <w:r>
              <w:rPr>
                <w:sz w:val="18"/>
                <w:szCs w:val="18"/>
                <w:lang w:val="ro-RO"/>
              </w:rPr>
              <w:t xml:space="preserve"> teritori</w:t>
            </w:r>
            <w:r w:rsidRPr="008569AA">
              <w:rPr>
                <w:sz w:val="18"/>
                <w:szCs w:val="18"/>
                <w:lang w:val="ro-RO"/>
              </w:rPr>
              <w:t>ul unității administrativ -teritoriale</w:t>
            </w:r>
          </w:p>
        </w:tc>
        <w:tc>
          <w:tcPr>
            <w:tcW w:w="3828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Venituri din vînzări ale bunurilor declarate la licitație sau valoarea biletelor de loterie emise.</w:t>
            </w:r>
          </w:p>
        </w:tc>
        <w:tc>
          <w:tcPr>
            <w:tcW w:w="2693" w:type="dxa"/>
            <w:vAlign w:val="center"/>
          </w:tcPr>
          <w:p w:rsidR="00B3017D" w:rsidRPr="008569AA" w:rsidRDefault="00E36BF3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0,2</w:t>
            </w:r>
            <w:r w:rsidR="00B3017D" w:rsidRPr="008569AA">
              <w:rPr>
                <w:sz w:val="18"/>
                <w:szCs w:val="18"/>
                <w:lang w:val="ro-RO"/>
              </w:rPr>
              <w:t>%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</w:t>
            </w:r>
            <w:r>
              <w:rPr>
                <w:sz w:val="18"/>
                <w:szCs w:val="18"/>
                <w:lang w:val="ro-RO"/>
              </w:rPr>
              <w:t>,</w:t>
            </w:r>
            <w:r w:rsidRPr="008569AA">
              <w:rPr>
                <w:sz w:val="18"/>
                <w:szCs w:val="18"/>
                <w:lang w:val="ro-RO"/>
              </w:rPr>
              <w:t xml:space="preserve">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</w:t>
            </w:r>
          </w:p>
        </w:tc>
      </w:tr>
      <w:tr w:rsidR="00B3017D" w:rsidRPr="00AB2EDF" w:rsidTr="00DF211A">
        <w:trPr>
          <w:trHeight w:val="2066"/>
        </w:trPr>
        <w:tc>
          <w:tcPr>
            <w:tcW w:w="2410" w:type="dxa"/>
          </w:tcPr>
          <w:p w:rsidR="00B3017D" w:rsidRPr="008569AA" w:rsidRDefault="00B3017D" w:rsidP="00DF211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c)taxă de </w:t>
            </w:r>
            <w:r>
              <w:rPr>
                <w:sz w:val="18"/>
                <w:szCs w:val="18"/>
                <w:lang w:val="ro-RO"/>
              </w:rPr>
              <w:t>plasare</w:t>
            </w:r>
            <w:r w:rsidR="00ED6253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(amplasare) a  publicitatii</w:t>
            </w:r>
            <w:r w:rsidR="00ED6253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(reclamei)</w:t>
            </w:r>
          </w:p>
        </w:tc>
        <w:tc>
          <w:tcPr>
            <w:tcW w:w="3828" w:type="dxa"/>
          </w:tcPr>
          <w:p w:rsidR="00B3017D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Venitul din vînzări ale serviciilor de plasare și/sau difuzare a anunțurilor publicitare prin intermediul serviciilor cinematografice, video, prin rețelele telefonice, telegrafice</w:t>
            </w:r>
            <w:r>
              <w:rPr>
                <w:sz w:val="18"/>
                <w:szCs w:val="18"/>
                <w:lang w:val="ro-RO"/>
              </w:rPr>
              <w:t>,</w:t>
            </w:r>
            <w:r w:rsidRPr="008569AA">
              <w:rPr>
                <w:sz w:val="18"/>
                <w:szCs w:val="18"/>
                <w:lang w:val="ro-RO"/>
              </w:rPr>
              <w:t xml:space="preserve"> telex, prin mijloacele de transport, prin alte mijloace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4F3DC0">
              <w:rPr>
                <w:b/>
                <w:sz w:val="18"/>
                <w:szCs w:val="18"/>
                <w:lang w:val="ro-RO"/>
              </w:rPr>
              <w:t>(cu excepția TV, internetului, radioului, presei</w:t>
            </w:r>
            <w:r w:rsidRPr="008569AA">
              <w:rPr>
                <w:sz w:val="18"/>
                <w:szCs w:val="18"/>
                <w:lang w:val="ro-RO"/>
              </w:rPr>
              <w:t xml:space="preserve"> </w:t>
            </w:r>
            <w:r w:rsidRPr="004F3DC0">
              <w:rPr>
                <w:b/>
                <w:sz w:val="18"/>
                <w:szCs w:val="18"/>
                <w:lang w:val="ro-RO"/>
              </w:rPr>
              <w:t>periodice, tipăriturilor),</w:t>
            </w:r>
            <w:r w:rsidRPr="008569AA">
              <w:rPr>
                <w:sz w:val="18"/>
                <w:szCs w:val="18"/>
                <w:lang w:val="ro-RO"/>
              </w:rPr>
              <w:t xml:space="preserve"> cu excepția amplasării publicității exterioare.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B3017D" w:rsidRPr="008569AA" w:rsidRDefault="00E36BF3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</w:t>
            </w:r>
            <w:r w:rsidR="00B3017D" w:rsidRPr="008569AA">
              <w:rPr>
                <w:sz w:val="18"/>
                <w:szCs w:val="18"/>
                <w:lang w:val="ro-RO"/>
              </w:rPr>
              <w:t>%</w:t>
            </w: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8569AA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4F3DC0" w:rsidRDefault="00B3017D" w:rsidP="00DF211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B3017D" w:rsidRPr="004F3DC0" w:rsidRDefault="00B3017D" w:rsidP="00DF211A">
            <w:pPr>
              <w:tabs>
                <w:tab w:val="left" w:pos="1875"/>
              </w:tabs>
              <w:rPr>
                <w:b/>
                <w:sz w:val="18"/>
                <w:szCs w:val="18"/>
                <w:lang w:val="ro-RO"/>
              </w:rPr>
            </w:pPr>
          </w:p>
        </w:tc>
      </w:tr>
      <w:tr w:rsidR="00B3017D" w:rsidRPr="00AB2EDF" w:rsidTr="00DF211A">
        <w:trPr>
          <w:trHeight w:val="924"/>
        </w:trPr>
        <w:tc>
          <w:tcPr>
            <w:tcW w:w="2410" w:type="dxa"/>
          </w:tcPr>
          <w:p w:rsidR="00B3017D" w:rsidRPr="008569AA" w:rsidRDefault="00B3017D" w:rsidP="00DF211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d)taxă de aplicare a simbolicii locale</w:t>
            </w:r>
          </w:p>
        </w:tc>
        <w:tc>
          <w:tcPr>
            <w:tcW w:w="3828" w:type="dxa"/>
          </w:tcPr>
          <w:p w:rsidR="00B3017D" w:rsidRPr="00226B63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Venituri din vînzări ale produselor fabricate cărora li se aplică simbolica locală</w:t>
            </w:r>
            <w:r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3017D" w:rsidRDefault="00B3017D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</w:p>
          <w:p w:rsidR="00B3017D" w:rsidRDefault="00B3017D" w:rsidP="00DF211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 </w:t>
            </w:r>
          </w:p>
          <w:p w:rsidR="00B3017D" w:rsidRDefault="00B3017D" w:rsidP="00DF211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</w:t>
            </w:r>
          </w:p>
          <w:p w:rsidR="00B3017D" w:rsidRPr="00AD4231" w:rsidRDefault="0010432E" w:rsidP="00DF211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0,1</w:t>
            </w:r>
            <w:r w:rsidR="00B3017D">
              <w:rPr>
                <w:sz w:val="18"/>
                <w:szCs w:val="18"/>
                <w:lang w:val="ro-RO"/>
              </w:rPr>
              <w:t>%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B3017D" w:rsidRPr="00AB2EDF" w:rsidTr="00DF211A">
        <w:tc>
          <w:tcPr>
            <w:tcW w:w="2410" w:type="dxa"/>
          </w:tcPr>
          <w:p w:rsidR="00B3017D" w:rsidRPr="008569AA" w:rsidRDefault="00B3017D" w:rsidP="00DF211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 e) taxa pentru unitățile comerciale și/sau de prestă</w:t>
            </w:r>
            <w:r>
              <w:rPr>
                <w:sz w:val="18"/>
                <w:szCs w:val="18"/>
                <w:lang w:val="ro-RO"/>
              </w:rPr>
              <w:t>ri servicii</w:t>
            </w:r>
          </w:p>
        </w:tc>
        <w:tc>
          <w:tcPr>
            <w:tcW w:w="3828" w:type="dxa"/>
          </w:tcPr>
          <w:p w:rsidR="00B3017D" w:rsidRPr="008569AA" w:rsidRDefault="00ED6253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Unitățile de comerț și/sau de prestări servicii care corespund activităților expuse  în anexa nr.1 la Legea nr.231/2010 cu privire la comerțul interior</w:t>
            </w:r>
          </w:p>
        </w:tc>
        <w:tc>
          <w:tcPr>
            <w:tcW w:w="2693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Conform anexei nr. </w:t>
            </w: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B3017D" w:rsidRPr="00AB2EDF" w:rsidTr="00DF211A">
        <w:trPr>
          <w:trHeight w:val="951"/>
        </w:trPr>
        <w:tc>
          <w:tcPr>
            <w:tcW w:w="2410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f)</w:t>
            </w:r>
            <w:r w:rsidR="00D32AB3"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>taxa de piață</w:t>
            </w:r>
          </w:p>
        </w:tc>
        <w:tc>
          <w:tcPr>
            <w:tcW w:w="3828" w:type="dxa"/>
          </w:tcPr>
          <w:p w:rsidR="00B3017D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Suprafața terenului pieței si a clădirilor</w:t>
            </w:r>
            <w:r w:rsidR="00447972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,construc</w:t>
            </w:r>
          </w:p>
          <w:p w:rsidR="00B3017D" w:rsidRPr="00207E7D" w:rsidRDefault="00B3017D" w:rsidP="00DF211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țiilor a căror strămutare este imposibilă fără         cauzarea de prejudicii distinației lor</w:t>
            </w:r>
          </w:p>
          <w:p w:rsidR="00B3017D" w:rsidRPr="00207E7D" w:rsidRDefault="00B3017D" w:rsidP="00DF211A">
            <w:pPr>
              <w:rPr>
                <w:sz w:val="18"/>
                <w:szCs w:val="18"/>
                <w:lang w:val="ro-RO"/>
              </w:rPr>
            </w:pPr>
          </w:p>
          <w:p w:rsidR="00B3017D" w:rsidRDefault="00B3017D" w:rsidP="00DF211A">
            <w:pPr>
              <w:rPr>
                <w:sz w:val="18"/>
                <w:szCs w:val="18"/>
                <w:lang w:val="ro-RO"/>
              </w:rPr>
            </w:pPr>
          </w:p>
          <w:p w:rsidR="00B3017D" w:rsidRPr="00207E7D" w:rsidRDefault="00B3017D" w:rsidP="00DF211A">
            <w:pPr>
              <w:tabs>
                <w:tab w:val="left" w:pos="1128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ab/>
            </w:r>
          </w:p>
        </w:tc>
        <w:tc>
          <w:tcPr>
            <w:tcW w:w="2693" w:type="dxa"/>
            <w:vAlign w:val="center"/>
          </w:tcPr>
          <w:p w:rsidR="00B3017D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--  pînă la 1000m2 -  65 lei anual pentru fiecare metru patrat</w:t>
            </w:r>
            <w:r w:rsidRPr="007D655A">
              <w:rPr>
                <w:sz w:val="18"/>
                <w:szCs w:val="18"/>
                <w:vertAlign w:val="superscript"/>
                <w:lang w:val="ro-RO"/>
              </w:rPr>
              <w:t xml:space="preserve">  </w:t>
            </w:r>
            <w:r>
              <w:rPr>
                <w:sz w:val="18"/>
                <w:szCs w:val="18"/>
                <w:lang w:val="ro-RO"/>
              </w:rPr>
              <w:t xml:space="preserve">             pînă la 3000m2- 55 lei pentru fiecare metru petrat             mai mult de 3000m2  - 45 lei pentru fiecare metru patrat.                                                                           </w:t>
            </w:r>
          </w:p>
          <w:p w:rsidR="00B3017D" w:rsidRPr="00110820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110820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B3017D" w:rsidRPr="00110820" w:rsidRDefault="00B3017D" w:rsidP="00DF211A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după </w:t>
            </w:r>
            <w:r w:rsidRPr="004F3DC0">
              <w:rPr>
                <w:b/>
                <w:sz w:val="18"/>
                <w:szCs w:val="18"/>
                <w:lang w:val="ro-RO"/>
              </w:rPr>
              <w:t>trimestrul gestionar</w:t>
            </w:r>
            <w:r w:rsidRPr="008569AA">
              <w:rPr>
                <w:sz w:val="18"/>
                <w:szCs w:val="18"/>
                <w:lang w:val="ro-RO"/>
              </w:rPr>
              <w:t xml:space="preserve">. 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</w:tc>
      </w:tr>
      <w:tr w:rsidR="00B3017D" w:rsidRPr="00AB2EDF" w:rsidTr="00DF211A">
        <w:trPr>
          <w:trHeight w:val="750"/>
        </w:trPr>
        <w:tc>
          <w:tcPr>
            <w:tcW w:w="2410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g)taxa pentru cazare</w:t>
            </w:r>
          </w:p>
        </w:tc>
        <w:tc>
          <w:tcPr>
            <w:tcW w:w="3828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Venitul</w:t>
            </w:r>
            <w:r>
              <w:rPr>
                <w:sz w:val="18"/>
                <w:szCs w:val="18"/>
                <w:lang w:val="ro-RO"/>
              </w:rPr>
              <w:t xml:space="preserve"> din vînzări ale serviciilor </w:t>
            </w:r>
            <w:r w:rsidRPr="008569AA">
              <w:rPr>
                <w:sz w:val="18"/>
                <w:szCs w:val="18"/>
                <w:lang w:val="ro-RO"/>
              </w:rPr>
              <w:t>de cazare</w:t>
            </w:r>
            <w:r>
              <w:rPr>
                <w:sz w:val="18"/>
                <w:szCs w:val="18"/>
                <w:lang w:val="ro-RO"/>
              </w:rPr>
              <w:t xml:space="preserve">    prestate de structurile cu funcții de cazare</w:t>
            </w:r>
          </w:p>
        </w:tc>
        <w:tc>
          <w:tcPr>
            <w:tcW w:w="2693" w:type="dxa"/>
            <w:vAlign w:val="center"/>
          </w:tcPr>
          <w:p w:rsidR="00B3017D" w:rsidRPr="008569AA" w:rsidRDefault="00AF6EF0" w:rsidP="00DF211A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</w:t>
            </w:r>
            <w:r w:rsidR="00B3017D" w:rsidRPr="008569AA">
              <w:rPr>
                <w:sz w:val="18"/>
                <w:szCs w:val="18"/>
                <w:lang w:val="ro-RO"/>
              </w:rPr>
              <w:t>%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după </w:t>
            </w:r>
            <w:r w:rsidRPr="004F3DC0">
              <w:rPr>
                <w:b/>
                <w:sz w:val="18"/>
                <w:szCs w:val="18"/>
                <w:lang w:val="ro-RO"/>
              </w:rPr>
              <w:t>trimestrul gestionar</w:t>
            </w:r>
            <w:r w:rsidRPr="008569AA">
              <w:rPr>
                <w:sz w:val="18"/>
                <w:szCs w:val="18"/>
                <w:lang w:val="ro-RO"/>
              </w:rPr>
              <w:t>.</w:t>
            </w:r>
          </w:p>
        </w:tc>
      </w:tr>
      <w:tr w:rsidR="00B3017D" w:rsidRPr="00AB2EDF" w:rsidTr="00DF211A">
        <w:tc>
          <w:tcPr>
            <w:tcW w:w="2410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h)taxa pentru prestarea serviciilor de transport auto</w:t>
            </w:r>
            <w:r>
              <w:rPr>
                <w:sz w:val="18"/>
                <w:szCs w:val="18"/>
                <w:lang w:val="ro-RO"/>
              </w:rPr>
              <w:t xml:space="preserve"> de calatori </w:t>
            </w:r>
            <w:r w:rsidRPr="008569AA">
              <w:rPr>
                <w:sz w:val="18"/>
                <w:szCs w:val="18"/>
                <w:lang w:val="ro-RO"/>
              </w:rPr>
              <w:t xml:space="preserve"> pe teritoriul </w:t>
            </w:r>
            <w:r w:rsidR="009C2498">
              <w:rPr>
                <w:sz w:val="18"/>
                <w:szCs w:val="18"/>
                <w:lang w:val="ro-RO"/>
              </w:rPr>
              <w:t>municipiului</w:t>
            </w:r>
          </w:p>
        </w:tc>
        <w:tc>
          <w:tcPr>
            <w:tcW w:w="3828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Unitațile </w:t>
            </w:r>
            <w:r w:rsidRPr="008569AA">
              <w:rPr>
                <w:sz w:val="18"/>
                <w:szCs w:val="18"/>
                <w:lang w:val="ro-RO"/>
              </w:rPr>
              <w:t xml:space="preserve"> de transport, în funcții de numărul de locuri</w:t>
            </w:r>
          </w:p>
        </w:tc>
        <w:tc>
          <w:tcPr>
            <w:tcW w:w="2693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-350 lei  lunar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autoturism cu capacitate de pînă la 8 locuri inclusiv;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-650 lei lunar 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autovehicul (microbus) cu capacitatea de la 9 pînă la 16 </w:t>
            </w:r>
            <w:r w:rsidRPr="008569AA">
              <w:rPr>
                <w:sz w:val="18"/>
                <w:szCs w:val="18"/>
                <w:lang w:val="ro-RO"/>
              </w:rPr>
              <w:lastRenderedPageBreak/>
              <w:t>locuri inclusiv;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-750 lei  lunar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autobus cu capacitatea de la 17 pînă la 24 de locuri inclusiv</w:t>
            </w:r>
          </w:p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-900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autobus cu capacitatea de la 25-35 de locuri inclusiv.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lastRenderedPageBreak/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B3017D" w:rsidRPr="00AB2EDF" w:rsidTr="00DF211A">
        <w:tc>
          <w:tcPr>
            <w:tcW w:w="2410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lastRenderedPageBreak/>
              <w:t>i)taxa pentru parcare</w:t>
            </w:r>
          </w:p>
        </w:tc>
        <w:tc>
          <w:tcPr>
            <w:tcW w:w="3828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Suprafața parcării</w:t>
            </w:r>
          </w:p>
        </w:tc>
        <w:tc>
          <w:tcPr>
            <w:tcW w:w="2693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17 </w:t>
            </w:r>
            <w:r w:rsidRPr="008569AA">
              <w:rPr>
                <w:sz w:val="18"/>
                <w:szCs w:val="18"/>
                <w:lang w:val="ro-RO"/>
              </w:rPr>
              <w:t xml:space="preserve"> lei anual pentru fiecare metru</w:t>
            </w:r>
            <w:r w:rsidRPr="008569AA">
              <w:rPr>
                <w:sz w:val="18"/>
                <w:szCs w:val="18"/>
                <w:vertAlign w:val="superscript"/>
                <w:lang w:val="ro-RO"/>
              </w:rPr>
              <w:t>2</w:t>
            </w:r>
          </w:p>
        </w:tc>
        <w:tc>
          <w:tcPr>
            <w:tcW w:w="2235" w:type="dxa"/>
          </w:tcPr>
          <w:p w:rsidR="00B3017D" w:rsidRPr="008569AA" w:rsidRDefault="00B3017D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AB2EDF" w:rsidRPr="00AB2EDF" w:rsidTr="00AB2EDF">
        <w:trPr>
          <w:trHeight w:val="801"/>
        </w:trPr>
        <w:tc>
          <w:tcPr>
            <w:tcW w:w="2410" w:type="dxa"/>
          </w:tcPr>
          <w:p w:rsidR="00AB2EDF" w:rsidRDefault="00AB2EDF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  <w:lang w:val="ro-RO"/>
              </w:rPr>
              <w:t xml:space="preserve">) Taxă pentru parcaj </w:t>
            </w:r>
          </w:p>
        </w:tc>
        <w:tc>
          <w:tcPr>
            <w:tcW w:w="3828" w:type="dxa"/>
          </w:tcPr>
          <w:p w:rsidR="00AB2EDF" w:rsidRDefault="00AB2EDF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Locul de parcaj</w:t>
            </w:r>
          </w:p>
        </w:tc>
        <w:tc>
          <w:tcPr>
            <w:tcW w:w="2693" w:type="dxa"/>
          </w:tcPr>
          <w:p w:rsidR="00AB2EDF" w:rsidRPr="003F3545" w:rsidRDefault="00AB2EDF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AB2EDF" w:rsidRPr="003F3545" w:rsidRDefault="00AB2EDF" w:rsidP="00DF211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150  lei lunar pentru fiecare loc de parcaj</w:t>
            </w:r>
          </w:p>
        </w:tc>
        <w:tc>
          <w:tcPr>
            <w:tcW w:w="2235" w:type="dxa"/>
          </w:tcPr>
          <w:p w:rsidR="00AB2EDF" w:rsidRPr="008569AA" w:rsidRDefault="00AB2EDF" w:rsidP="006334E3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Trimestrial, </w:t>
            </w:r>
            <w:proofErr w:type="spellStart"/>
            <w:r>
              <w:rPr>
                <w:sz w:val="18"/>
                <w:szCs w:val="18"/>
                <w:lang w:val="ro-RO"/>
              </w:rPr>
              <w:t>pînă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 a lunii </w:t>
            </w:r>
            <w:proofErr w:type="spellStart"/>
            <w:r>
              <w:rPr>
                <w:sz w:val="18"/>
                <w:szCs w:val="18"/>
                <w:lang w:val="ro-RO"/>
              </w:rPr>
              <w:t>imdiat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următoare trimestrului gestionar</w:t>
            </w:r>
          </w:p>
        </w:tc>
      </w:tr>
      <w:tr w:rsidR="00AB2EDF" w:rsidRPr="00AB2EDF" w:rsidTr="00AB2EDF">
        <w:trPr>
          <w:trHeight w:val="855"/>
        </w:trPr>
        <w:tc>
          <w:tcPr>
            <w:tcW w:w="2410" w:type="dxa"/>
          </w:tcPr>
          <w:p w:rsidR="00AB2EDF" w:rsidRDefault="00AB2EDF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k) Taxă pentru dispozitivele publicitare</w:t>
            </w:r>
          </w:p>
        </w:tc>
        <w:tc>
          <w:tcPr>
            <w:tcW w:w="3828" w:type="dxa"/>
          </w:tcPr>
          <w:p w:rsidR="00AB2EDF" w:rsidRDefault="00AB2EDF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Suprafața feței (fețelor) dispozitivului publicitar</w:t>
            </w:r>
          </w:p>
        </w:tc>
        <w:tc>
          <w:tcPr>
            <w:tcW w:w="2693" w:type="dxa"/>
          </w:tcPr>
          <w:p w:rsidR="00AB2EDF" w:rsidRPr="005B63C9" w:rsidRDefault="00AB2EDF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-500 lei anual pentru fiecare metru patrat     </w:t>
            </w:r>
          </w:p>
        </w:tc>
        <w:tc>
          <w:tcPr>
            <w:tcW w:w="2235" w:type="dxa"/>
          </w:tcPr>
          <w:p w:rsidR="00AB2EDF" w:rsidRPr="008569AA" w:rsidRDefault="00AB2EDF" w:rsidP="00DF211A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Trimestrial, pînă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 a lunii imdiat următoare trimestrului gestionar</w:t>
            </w:r>
          </w:p>
        </w:tc>
      </w:tr>
    </w:tbl>
    <w:p w:rsidR="00B3017D" w:rsidRPr="00EE49F4" w:rsidRDefault="00B3017D" w:rsidP="00B3017D">
      <w:pPr>
        <w:rPr>
          <w:lang w:val="ro-RO"/>
        </w:rPr>
      </w:pPr>
    </w:p>
    <w:p w:rsidR="009564CC" w:rsidRDefault="009564CC">
      <w:pPr>
        <w:rPr>
          <w:lang w:val="ro-RO"/>
        </w:rPr>
      </w:pPr>
    </w:p>
    <w:p w:rsidR="009564CC" w:rsidRPr="009564CC" w:rsidRDefault="009564CC" w:rsidP="009564CC">
      <w:pPr>
        <w:rPr>
          <w:lang w:val="ro-RO"/>
        </w:rPr>
      </w:pPr>
    </w:p>
    <w:p w:rsidR="009564CC" w:rsidRPr="009564CC" w:rsidRDefault="009564CC" w:rsidP="009564CC">
      <w:pPr>
        <w:rPr>
          <w:lang w:val="ro-RO"/>
        </w:rPr>
      </w:pPr>
    </w:p>
    <w:p w:rsidR="009564CC" w:rsidRDefault="009564CC" w:rsidP="009564CC">
      <w:pPr>
        <w:rPr>
          <w:lang w:val="ro-RO"/>
        </w:rPr>
      </w:pPr>
    </w:p>
    <w:p w:rsidR="0032412E" w:rsidRDefault="009564CC" w:rsidP="009564CC">
      <w:pPr>
        <w:rPr>
          <w:lang w:val="ro-RO"/>
        </w:rPr>
      </w:pPr>
      <w:r>
        <w:rPr>
          <w:lang w:val="ro-RO"/>
        </w:rPr>
        <w:t>Ex</w:t>
      </w:r>
      <w:r w:rsidR="0032412E">
        <w:rPr>
          <w:lang w:val="ro-RO"/>
        </w:rPr>
        <w:t xml:space="preserve"> Autor.</w:t>
      </w:r>
    </w:p>
    <w:p w:rsidR="00301EE4" w:rsidRPr="0032412E" w:rsidRDefault="0032412E" w:rsidP="0032412E">
      <w:pPr>
        <w:tabs>
          <w:tab w:val="left" w:pos="3090"/>
        </w:tabs>
        <w:rPr>
          <w:lang w:val="ro-RO"/>
        </w:rPr>
      </w:pPr>
      <w:r>
        <w:rPr>
          <w:lang w:val="ro-RO"/>
        </w:rPr>
        <w:t>Specialist</w:t>
      </w:r>
      <w:r w:rsidR="00A64AC0">
        <w:rPr>
          <w:lang w:val="ro-RO"/>
        </w:rPr>
        <w:t xml:space="preserve"> principal</w:t>
      </w:r>
      <w:r>
        <w:rPr>
          <w:lang w:val="ro-RO"/>
        </w:rPr>
        <w:tab/>
      </w:r>
      <w:r w:rsidR="00A64AC0">
        <w:rPr>
          <w:lang w:val="ro-RO"/>
        </w:rPr>
        <w:t xml:space="preserve">  </w:t>
      </w:r>
      <w:r>
        <w:rPr>
          <w:lang w:val="ro-RO"/>
        </w:rPr>
        <w:t>Elena.Cireș</w:t>
      </w:r>
    </w:p>
    <w:sectPr w:rsidR="00301EE4" w:rsidRPr="0032412E" w:rsidSect="003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7D"/>
    <w:rsid w:val="000C5228"/>
    <w:rsid w:val="0010432E"/>
    <w:rsid w:val="001F66B3"/>
    <w:rsid w:val="00245E25"/>
    <w:rsid w:val="002822D4"/>
    <w:rsid w:val="002F0223"/>
    <w:rsid w:val="00301EE4"/>
    <w:rsid w:val="00311A4E"/>
    <w:rsid w:val="0032412E"/>
    <w:rsid w:val="00447972"/>
    <w:rsid w:val="004A1A97"/>
    <w:rsid w:val="004F43A1"/>
    <w:rsid w:val="006A1C1A"/>
    <w:rsid w:val="006B6130"/>
    <w:rsid w:val="007539F6"/>
    <w:rsid w:val="0077242B"/>
    <w:rsid w:val="00795E8D"/>
    <w:rsid w:val="007A1B13"/>
    <w:rsid w:val="007A7FF7"/>
    <w:rsid w:val="008451EA"/>
    <w:rsid w:val="00865877"/>
    <w:rsid w:val="008A66EC"/>
    <w:rsid w:val="009564CC"/>
    <w:rsid w:val="009C2498"/>
    <w:rsid w:val="009D3EF0"/>
    <w:rsid w:val="00A02DAA"/>
    <w:rsid w:val="00A26756"/>
    <w:rsid w:val="00A64AC0"/>
    <w:rsid w:val="00A956D1"/>
    <w:rsid w:val="00AB2EDF"/>
    <w:rsid w:val="00AF3BD0"/>
    <w:rsid w:val="00AF529D"/>
    <w:rsid w:val="00AF6EF0"/>
    <w:rsid w:val="00B3017D"/>
    <w:rsid w:val="00B3207C"/>
    <w:rsid w:val="00C53C83"/>
    <w:rsid w:val="00D32AB3"/>
    <w:rsid w:val="00D60B04"/>
    <w:rsid w:val="00DA184F"/>
    <w:rsid w:val="00E36BF3"/>
    <w:rsid w:val="00ED6253"/>
    <w:rsid w:val="00F44877"/>
    <w:rsid w:val="00F465A5"/>
    <w:rsid w:val="00F540B9"/>
    <w:rsid w:val="00FC6DC4"/>
    <w:rsid w:val="00FD70E1"/>
    <w:rsid w:val="00F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25</cp:revision>
  <cp:lastPrinted>2020-02-26T08:03:00Z</cp:lastPrinted>
  <dcterms:created xsi:type="dcterms:W3CDTF">2018-11-01T13:00:00Z</dcterms:created>
  <dcterms:modified xsi:type="dcterms:W3CDTF">2020-02-26T08:04:00Z</dcterms:modified>
</cp:coreProperties>
</file>