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1A" w:rsidRPr="004D4F91" w:rsidRDefault="0015361A" w:rsidP="0015361A">
      <w:pPr>
        <w:rPr>
          <w:rFonts w:ascii="Times New Roman" w:eastAsia="Calibri" w:hAnsi="Times New Roman" w:cs="Times New Roman"/>
          <w:lang w:val="ro-MO"/>
        </w:rPr>
      </w:pPr>
      <w:r w:rsidRPr="004D4F91">
        <w:rPr>
          <w:rFonts w:ascii="Times New Roman" w:eastAsia="Calibri" w:hAnsi="Times New Roman" w:cs="Times New Roman"/>
          <w:lang w:val="ro-MO"/>
        </w:rPr>
        <w:t xml:space="preserve">CONSILIUL MUNICIPAL ORHEI                                                                PROIECT DE DECIZIE                                                                                                                                                                                      </w:t>
      </w:r>
    </w:p>
    <w:p w:rsidR="00ED5EE4" w:rsidRPr="004D4F91" w:rsidRDefault="0015361A" w:rsidP="00FA0E9D">
      <w:pPr>
        <w:jc w:val="right"/>
        <w:rPr>
          <w:rFonts w:ascii="Times New Roman" w:eastAsia="Calibri" w:hAnsi="Times New Roman" w:cs="Times New Roman"/>
          <w:lang w:val="ro-MO"/>
        </w:rPr>
      </w:pPr>
      <w:r w:rsidRPr="004D4F91">
        <w:rPr>
          <w:rFonts w:ascii="Times New Roman" w:eastAsia="Calibri" w:hAnsi="Times New Roman" w:cs="Times New Roman"/>
          <w:lang w:val="ro-MO"/>
        </w:rPr>
        <w:t xml:space="preserve">                                                                                                          Nr___________________                                                                                                                                                                                                                                                </w:t>
      </w:r>
      <w:r w:rsidR="00D946F0" w:rsidRPr="004D4F91">
        <w:rPr>
          <w:rFonts w:ascii="Times New Roman" w:eastAsia="Calibri" w:hAnsi="Times New Roman" w:cs="Times New Roman"/>
          <w:lang w:val="ro-MO"/>
        </w:rPr>
        <w:t xml:space="preserve">          din_______________2020</w:t>
      </w:r>
    </w:p>
    <w:p w:rsidR="00DD3C8D" w:rsidRDefault="00DD3C8D" w:rsidP="00DD3C8D">
      <w:pPr>
        <w:spacing w:after="0" w:line="240" w:lineRule="auto"/>
        <w:rPr>
          <w:rFonts w:ascii="Times New Roman" w:hAnsi="Times New Roman" w:cs="Times New Roman"/>
          <w:b/>
          <w:sz w:val="24"/>
          <w:szCs w:val="24"/>
          <w:lang w:val="ro-MO"/>
        </w:rPr>
      </w:pPr>
      <w:r w:rsidRPr="00C46F9C">
        <w:rPr>
          <w:rFonts w:ascii="Times New Roman" w:hAnsi="Times New Roman" w:cs="Times New Roman"/>
          <w:b/>
          <w:sz w:val="24"/>
          <w:szCs w:val="24"/>
          <w:lang w:val="ro-MO"/>
        </w:rPr>
        <w:t>Cu privire la rel</w:t>
      </w:r>
      <w:r>
        <w:rPr>
          <w:rFonts w:ascii="Times New Roman" w:hAnsi="Times New Roman" w:cs="Times New Roman"/>
          <w:b/>
          <w:sz w:val="24"/>
          <w:szCs w:val="24"/>
          <w:lang w:val="ro-MO"/>
        </w:rPr>
        <w:t>uarea</w:t>
      </w:r>
      <w:r w:rsidRPr="00C46F9C">
        <w:rPr>
          <w:rFonts w:ascii="Times New Roman" w:hAnsi="Times New Roman" w:cs="Times New Roman"/>
          <w:b/>
          <w:sz w:val="24"/>
          <w:szCs w:val="24"/>
          <w:lang w:val="ro-MO"/>
        </w:rPr>
        <w:t xml:space="preserve"> procesului educațional</w:t>
      </w:r>
    </w:p>
    <w:p w:rsidR="00DD3C8D" w:rsidRPr="00C46F9C" w:rsidRDefault="00DD3C8D" w:rsidP="00DD3C8D">
      <w:pPr>
        <w:spacing w:after="0" w:line="240" w:lineRule="auto"/>
        <w:rPr>
          <w:rFonts w:ascii="Times New Roman" w:hAnsi="Times New Roman" w:cs="Times New Roman"/>
          <w:b/>
          <w:sz w:val="24"/>
          <w:szCs w:val="24"/>
          <w:lang w:val="ro-MO"/>
        </w:rPr>
      </w:pPr>
    </w:p>
    <w:p w:rsidR="00DD3C8D" w:rsidRPr="004D4F91" w:rsidRDefault="00DD3C8D" w:rsidP="00DD3C8D">
      <w:pPr>
        <w:spacing w:after="0" w:line="240" w:lineRule="auto"/>
        <w:jc w:val="both"/>
        <w:rPr>
          <w:rFonts w:ascii="Times New Roman" w:hAnsi="Times New Roman" w:cs="Times New Roman"/>
          <w:sz w:val="24"/>
          <w:szCs w:val="24"/>
          <w:lang w:val="ro-MO"/>
        </w:rPr>
      </w:pPr>
      <w:r w:rsidRPr="004D4F91">
        <w:rPr>
          <w:rFonts w:ascii="Times New Roman" w:hAnsi="Times New Roman" w:cs="Times New Roman"/>
          <w:sz w:val="24"/>
          <w:szCs w:val="24"/>
          <w:lang w:val="ro-MO"/>
        </w:rPr>
        <w:tab/>
        <w:t>În conformitate cu art. 10, 118-126 Cod administrativ nr.116 din 19.07.2018; art. 14</w:t>
      </w:r>
      <w:r>
        <w:rPr>
          <w:rFonts w:ascii="Times New Roman" w:hAnsi="Times New Roman" w:cs="Times New Roman"/>
          <w:sz w:val="24"/>
          <w:szCs w:val="24"/>
          <w:lang w:val="ro-MO"/>
        </w:rPr>
        <w:t>, alin.(1), (3)</w:t>
      </w:r>
      <w:r w:rsidRPr="004D4F91">
        <w:rPr>
          <w:rFonts w:ascii="Times New Roman" w:hAnsi="Times New Roman" w:cs="Times New Roman"/>
          <w:sz w:val="24"/>
          <w:szCs w:val="24"/>
          <w:lang w:val="ro-MO"/>
        </w:rPr>
        <w:t xml:space="preserve"> din Legea privind administrația publică locală nr. 436-XVI din 28.12.2006; </w:t>
      </w:r>
      <w:r>
        <w:rPr>
          <w:rFonts w:ascii="Times New Roman" w:hAnsi="Times New Roman" w:cs="Times New Roman"/>
          <w:sz w:val="24"/>
          <w:szCs w:val="24"/>
          <w:lang w:val="ro-MO"/>
        </w:rPr>
        <w:t xml:space="preserve">art.12 al Legii </w:t>
      </w:r>
      <w:r>
        <w:rPr>
          <w:rFonts w:ascii="Times New Roman" w:hAnsi="Times New Roman" w:cs="Times New Roman"/>
          <w:sz w:val="24"/>
          <w:szCs w:val="24"/>
          <w:lang w:val="ro-RO" w:eastAsia="ru-RU"/>
        </w:rPr>
        <w:t>nr.10 din 03.02.</w:t>
      </w:r>
      <w:r w:rsidRPr="002D6F6D">
        <w:rPr>
          <w:rFonts w:ascii="Times New Roman" w:hAnsi="Times New Roman" w:cs="Times New Roman"/>
          <w:sz w:val="24"/>
          <w:szCs w:val="24"/>
          <w:lang w:val="ro-RO" w:eastAsia="ru-RU"/>
        </w:rPr>
        <w:t>2009</w:t>
      </w:r>
      <w:r>
        <w:rPr>
          <w:rFonts w:ascii="Times New Roman" w:hAnsi="Times New Roman" w:cs="Times New Roman"/>
          <w:sz w:val="24"/>
          <w:szCs w:val="24"/>
          <w:lang w:val="ro-MO"/>
        </w:rPr>
        <w:t xml:space="preserve"> </w:t>
      </w:r>
      <w:r w:rsidRPr="002D6F6D">
        <w:rPr>
          <w:rFonts w:ascii="Times New Roman" w:hAnsi="Times New Roman" w:cs="Times New Roman"/>
          <w:bCs/>
          <w:sz w:val="24"/>
          <w:szCs w:val="24"/>
          <w:lang w:val="ro-RO" w:eastAsia="ru-RU"/>
        </w:rPr>
        <w:t>privind supravegherea de stat a sănătăţii publice</w:t>
      </w:r>
      <w:r>
        <w:rPr>
          <w:rFonts w:ascii="Times New Roman" w:hAnsi="Times New Roman" w:cs="Times New Roman"/>
          <w:bCs/>
          <w:sz w:val="24"/>
          <w:szCs w:val="24"/>
          <w:lang w:val="ro-RO" w:eastAsia="ru-RU"/>
        </w:rPr>
        <w:t>; art.142 al Codului Educației al RM nr.152 din 17.07.2014</w:t>
      </w:r>
      <w:r>
        <w:rPr>
          <w:rFonts w:ascii="Times New Roman" w:hAnsi="Times New Roman" w:cs="Times New Roman"/>
          <w:sz w:val="24"/>
          <w:szCs w:val="24"/>
          <w:lang w:val="ro-MO"/>
        </w:rPr>
        <w:t>; Hotărârea nr.28 din 28.08.2020 a Comisiei Naționale Extraordinare de Sănătate Publică; Hotărârea nr.26 din 21.08.2020 a Comisiei Naționale Extraordinare de Sănătate Publică;</w:t>
      </w:r>
      <w:r w:rsidRPr="0044618F">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Hotărârea nr.21 din 24.07.2020 a Comisiei Naționale Extraordinare de Sănătate Publică în scopul relansării procesului educațional în cadrul instituțiilor de învățământ preșcolar și extrașcolar din municipiul Orhei, </w:t>
      </w:r>
      <w:r w:rsidRPr="006A1F28">
        <w:rPr>
          <w:rFonts w:ascii="Times New Roman" w:hAnsi="Times New Roman" w:cs="Times New Roman"/>
          <w:sz w:val="24"/>
          <w:szCs w:val="24"/>
          <w:lang w:val="ro-MO"/>
        </w:rPr>
        <w:t xml:space="preserve">examinând </w:t>
      </w:r>
      <w:r>
        <w:rPr>
          <w:rFonts w:ascii="Times New Roman" w:hAnsi="Times New Roman" w:cs="Times New Roman"/>
          <w:sz w:val="24"/>
          <w:szCs w:val="24"/>
          <w:lang w:val="ro-MO"/>
        </w:rPr>
        <w:t>nota informativă</w:t>
      </w:r>
      <w:r w:rsidRPr="006A1F28">
        <w:rPr>
          <w:rFonts w:ascii="Times New Roman" w:hAnsi="Times New Roman" w:cs="Times New Roman"/>
          <w:sz w:val="24"/>
          <w:szCs w:val="24"/>
          <w:lang w:val="ro-MO"/>
        </w:rPr>
        <w:t xml:space="preserve"> prezentată de dna Anastasia ȚURCAN, viceprimar  pentru domeniul de activitate economie, buget şi finanţe,</w:t>
      </w:r>
    </w:p>
    <w:p w:rsidR="00187A72" w:rsidRPr="004D4F91" w:rsidRDefault="00187A72" w:rsidP="00187A72">
      <w:pPr>
        <w:spacing w:after="0" w:line="240" w:lineRule="auto"/>
        <w:jc w:val="both"/>
        <w:rPr>
          <w:rFonts w:ascii="Times New Roman" w:hAnsi="Times New Roman" w:cs="Times New Roman"/>
          <w:sz w:val="24"/>
          <w:szCs w:val="24"/>
          <w:lang w:val="ro-MO"/>
        </w:rPr>
      </w:pPr>
    </w:p>
    <w:p w:rsidR="0015361A" w:rsidRPr="004D4F91" w:rsidRDefault="008B3375" w:rsidP="00ED5EE4">
      <w:pPr>
        <w:jc w:val="center"/>
        <w:rPr>
          <w:rFonts w:ascii="Times New Roman" w:hAnsi="Times New Roman" w:cs="Times New Roman"/>
          <w:b/>
          <w:sz w:val="24"/>
          <w:szCs w:val="24"/>
          <w:lang w:val="ro-MO"/>
        </w:rPr>
      </w:pPr>
      <w:r w:rsidRPr="004D4F91">
        <w:rPr>
          <w:rFonts w:ascii="Times New Roman" w:hAnsi="Times New Roman" w:cs="Times New Roman"/>
          <w:b/>
          <w:sz w:val="24"/>
          <w:szCs w:val="24"/>
          <w:lang w:val="ro-MO"/>
        </w:rPr>
        <w:t xml:space="preserve">CONSILIUL MUNICIPAL ORHEI DECIDE: </w:t>
      </w:r>
    </w:p>
    <w:p w:rsidR="0091795F" w:rsidRPr="006A1F28" w:rsidRDefault="00B42951" w:rsidP="005F454A">
      <w:pPr>
        <w:pStyle w:val="a3"/>
        <w:numPr>
          <w:ilvl w:val="0"/>
          <w:numId w:val="1"/>
        </w:numPr>
        <w:spacing w:after="0" w:line="240" w:lineRule="auto"/>
        <w:ind w:left="709" w:hanging="425"/>
        <w:jc w:val="both"/>
        <w:rPr>
          <w:rFonts w:ascii="Times New Roman" w:hAnsi="Times New Roman" w:cs="Times New Roman"/>
          <w:color w:val="000000"/>
          <w:sz w:val="24"/>
          <w:szCs w:val="24"/>
          <w:lang w:val="ro-MO"/>
        </w:rPr>
      </w:pPr>
      <w:r>
        <w:rPr>
          <w:rFonts w:ascii="Times New Roman" w:hAnsi="Times New Roman" w:cs="Times New Roman"/>
          <w:sz w:val="24"/>
          <w:szCs w:val="24"/>
          <w:lang w:val="ro-MO"/>
        </w:rPr>
        <w:t>Reluarea</w:t>
      </w:r>
      <w:r w:rsidR="006A1F28">
        <w:rPr>
          <w:rFonts w:ascii="Times New Roman" w:hAnsi="Times New Roman" w:cs="Times New Roman"/>
          <w:sz w:val="24"/>
          <w:szCs w:val="24"/>
          <w:lang w:val="ro-MO"/>
        </w:rPr>
        <w:t xml:space="preserve"> procesului educațional în cadrul instituțiilor preșcolare, Școlii de Muzică și Școlii de Arte</w:t>
      </w:r>
      <w:r w:rsidR="00E62940">
        <w:rPr>
          <w:rFonts w:ascii="Times New Roman" w:hAnsi="Times New Roman" w:cs="Times New Roman"/>
          <w:sz w:val="24"/>
          <w:szCs w:val="24"/>
          <w:lang w:val="ro-MO"/>
        </w:rPr>
        <w:t xml:space="preserve"> din municipiul Orhei</w:t>
      </w:r>
      <w:r>
        <w:rPr>
          <w:rFonts w:ascii="Times New Roman" w:hAnsi="Times New Roman" w:cs="Times New Roman"/>
          <w:sz w:val="24"/>
          <w:szCs w:val="24"/>
          <w:lang w:val="ro-MO"/>
        </w:rPr>
        <w:t xml:space="preserve">, </w:t>
      </w:r>
      <w:r>
        <w:rPr>
          <w:rFonts w:ascii="Times New Roman" w:eastAsia="Times New Roman" w:hAnsi="Times New Roman" w:cs="Times New Roman"/>
          <w:sz w:val="24"/>
          <w:szCs w:val="24"/>
          <w:lang w:val="ro-RO" w:eastAsia="ro-RO"/>
        </w:rPr>
        <w:t xml:space="preserve">în condițiile </w:t>
      </w:r>
      <w:r w:rsidR="00DD3C8D">
        <w:rPr>
          <w:rFonts w:ascii="Times New Roman" w:eastAsia="Times New Roman" w:hAnsi="Times New Roman" w:cs="Times New Roman"/>
          <w:sz w:val="24"/>
          <w:szCs w:val="24"/>
          <w:lang w:val="ro-RO" w:eastAsia="ro-RO"/>
        </w:rPr>
        <w:t>respectării Instrucțiunilor</w:t>
      </w:r>
      <w:r>
        <w:rPr>
          <w:rFonts w:ascii="Times New Roman" w:eastAsia="Times New Roman" w:hAnsi="Times New Roman" w:cs="Times New Roman"/>
          <w:sz w:val="24"/>
          <w:szCs w:val="24"/>
          <w:lang w:val="ro-RO" w:eastAsia="ro-RO"/>
        </w:rPr>
        <w:t xml:space="preserve"> privind măsurile de protecție care trebuie aplicate pentru organizarea activității instituțiilor de învățământ în contextul epidemiologic al COVID – 19</w:t>
      </w:r>
      <w:r w:rsidR="006A1F28">
        <w:rPr>
          <w:rFonts w:ascii="Times New Roman" w:hAnsi="Times New Roman" w:cs="Times New Roman"/>
          <w:sz w:val="24"/>
          <w:szCs w:val="24"/>
          <w:lang w:val="ro-MO"/>
        </w:rPr>
        <w:t>.</w:t>
      </w:r>
    </w:p>
    <w:p w:rsidR="006A1F28" w:rsidRPr="00E62940" w:rsidRDefault="006A1F28" w:rsidP="00E62940">
      <w:pPr>
        <w:pStyle w:val="a3"/>
        <w:numPr>
          <w:ilvl w:val="0"/>
          <w:numId w:val="1"/>
        </w:numPr>
        <w:spacing w:after="0" w:line="240" w:lineRule="auto"/>
        <w:ind w:left="0" w:firstLine="360"/>
        <w:jc w:val="both"/>
        <w:rPr>
          <w:rFonts w:ascii="Times New Roman" w:hAnsi="Times New Roman" w:cs="Times New Roman"/>
          <w:color w:val="000000"/>
          <w:sz w:val="24"/>
          <w:szCs w:val="24"/>
          <w:lang w:val="ro-MO"/>
        </w:rPr>
      </w:pPr>
      <w:r>
        <w:rPr>
          <w:rFonts w:ascii="Times New Roman" w:hAnsi="Times New Roman" w:cs="Times New Roman"/>
          <w:sz w:val="24"/>
          <w:szCs w:val="24"/>
          <w:lang w:val="ro-MO"/>
        </w:rPr>
        <w:t xml:space="preserve">Se pune în sarcina directorilor </w:t>
      </w:r>
      <w:r w:rsidR="00E62940">
        <w:rPr>
          <w:rFonts w:ascii="Times New Roman" w:hAnsi="Times New Roman" w:cs="Times New Roman"/>
          <w:sz w:val="24"/>
          <w:szCs w:val="24"/>
          <w:lang w:val="ro-MO"/>
        </w:rPr>
        <w:t xml:space="preserve">instituțiilor </w:t>
      </w:r>
      <w:r w:rsidR="005F454A">
        <w:rPr>
          <w:rFonts w:ascii="Times New Roman" w:hAnsi="Times New Roman" w:cs="Times New Roman"/>
          <w:sz w:val="24"/>
          <w:szCs w:val="24"/>
          <w:lang w:val="ro-MO"/>
        </w:rPr>
        <w:t xml:space="preserve">preșcolare </w:t>
      </w:r>
      <w:r w:rsidR="00E62940">
        <w:rPr>
          <w:rFonts w:ascii="Times New Roman" w:hAnsi="Times New Roman" w:cs="Times New Roman"/>
          <w:sz w:val="24"/>
          <w:szCs w:val="24"/>
          <w:lang w:val="ro-MO"/>
        </w:rPr>
        <w:t>din municipiul Orhei:</w:t>
      </w:r>
    </w:p>
    <w:p w:rsidR="00E62940" w:rsidRPr="0044618F" w:rsidRDefault="00E62940" w:rsidP="00E62940">
      <w:pPr>
        <w:pStyle w:val="a3"/>
        <w:numPr>
          <w:ilvl w:val="1"/>
          <w:numId w:val="1"/>
        </w:numPr>
        <w:spacing w:after="0" w:line="240" w:lineRule="auto"/>
        <w:ind w:hanging="11"/>
        <w:jc w:val="both"/>
        <w:rPr>
          <w:rFonts w:ascii="Times New Roman" w:hAnsi="Times New Roman" w:cs="Times New Roman"/>
          <w:color w:val="000000"/>
          <w:sz w:val="24"/>
          <w:szCs w:val="24"/>
          <w:lang w:val="ro-MO"/>
        </w:rPr>
      </w:pPr>
      <w:r>
        <w:rPr>
          <w:rFonts w:ascii="Times New Roman" w:hAnsi="Times New Roman" w:cs="Times New Roman"/>
          <w:sz w:val="24"/>
          <w:szCs w:val="24"/>
          <w:lang w:val="ro-MO"/>
        </w:rPr>
        <w:t xml:space="preserve">asigurarea corespunderii condițiilor de desfășurare a activității instituției </w:t>
      </w:r>
      <w:r w:rsidR="00C723B8">
        <w:rPr>
          <w:rFonts w:ascii="Times New Roman" w:hAnsi="Times New Roman" w:cs="Times New Roman"/>
          <w:sz w:val="24"/>
          <w:szCs w:val="24"/>
          <w:lang w:val="ro-MO"/>
        </w:rPr>
        <w:t xml:space="preserve">conform prevederilor </w:t>
      </w:r>
      <w:r w:rsidR="0044618F" w:rsidRPr="0044618F">
        <w:rPr>
          <w:rFonts w:ascii="Times New Roman" w:hAnsi="Times New Roman" w:cs="Times New Roman"/>
          <w:i/>
          <w:sz w:val="24"/>
          <w:szCs w:val="24"/>
          <w:lang w:val="ro-MO"/>
        </w:rPr>
        <w:t>Instrucțiunii de pregătire pentru redeschiderea și reluarea activității instituțiilor de educație timpurie în contextul pandemiei Covid-19 conform anexei nr.7 la Hotărârea nr.21 din 24.</w:t>
      </w:r>
      <w:r w:rsidR="0044618F">
        <w:rPr>
          <w:rFonts w:ascii="Times New Roman" w:hAnsi="Times New Roman" w:cs="Times New Roman"/>
          <w:i/>
          <w:sz w:val="24"/>
          <w:szCs w:val="24"/>
          <w:lang w:val="ro-MO"/>
        </w:rPr>
        <w:t>07</w:t>
      </w:r>
      <w:r w:rsidR="0044618F" w:rsidRPr="0044618F">
        <w:rPr>
          <w:rFonts w:ascii="Times New Roman" w:hAnsi="Times New Roman" w:cs="Times New Roman"/>
          <w:i/>
          <w:sz w:val="24"/>
          <w:szCs w:val="24"/>
          <w:lang w:val="ro-MO"/>
        </w:rPr>
        <w:t>.2020 a Comisiei Naționale Extraordinare de Sănătate Publică</w:t>
      </w:r>
      <w:r w:rsidR="0044618F">
        <w:rPr>
          <w:rFonts w:ascii="Times New Roman" w:hAnsi="Times New Roman" w:cs="Times New Roman"/>
          <w:sz w:val="24"/>
          <w:szCs w:val="24"/>
          <w:lang w:val="ro-MO"/>
        </w:rPr>
        <w:t>;</w:t>
      </w:r>
    </w:p>
    <w:p w:rsidR="0044618F" w:rsidRDefault="0044618F" w:rsidP="00E62940">
      <w:pPr>
        <w:pStyle w:val="a3"/>
        <w:numPr>
          <w:ilvl w:val="1"/>
          <w:numId w:val="1"/>
        </w:numPr>
        <w:spacing w:after="0" w:line="240" w:lineRule="auto"/>
        <w:ind w:hanging="11"/>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 xml:space="preserve">asigurarea </w:t>
      </w:r>
      <w:r w:rsidR="005F454A" w:rsidRPr="005F454A">
        <w:rPr>
          <w:rFonts w:ascii="Times New Roman" w:hAnsi="Times New Roman" w:cs="Times New Roman"/>
          <w:i/>
          <w:color w:val="000000"/>
          <w:sz w:val="24"/>
          <w:szCs w:val="24"/>
          <w:lang w:val="ro-MO"/>
        </w:rPr>
        <w:t>Raportului de autoevaluare privind pregătirea pentru redeschidere a instituției de educație timpurie conform anexei nr.8</w:t>
      </w:r>
      <w:r w:rsidR="005F454A">
        <w:rPr>
          <w:rFonts w:ascii="Times New Roman" w:hAnsi="Times New Roman" w:cs="Times New Roman"/>
          <w:color w:val="000000"/>
          <w:sz w:val="24"/>
          <w:szCs w:val="24"/>
          <w:lang w:val="ro-MO"/>
        </w:rPr>
        <w:t xml:space="preserve"> </w:t>
      </w:r>
      <w:r w:rsidR="005F454A" w:rsidRPr="0044618F">
        <w:rPr>
          <w:rFonts w:ascii="Times New Roman" w:hAnsi="Times New Roman" w:cs="Times New Roman"/>
          <w:i/>
          <w:sz w:val="24"/>
          <w:szCs w:val="24"/>
          <w:lang w:val="ro-MO"/>
        </w:rPr>
        <w:t>Hotărârea nr.21 din 24.</w:t>
      </w:r>
      <w:r w:rsidR="005F454A">
        <w:rPr>
          <w:rFonts w:ascii="Times New Roman" w:hAnsi="Times New Roman" w:cs="Times New Roman"/>
          <w:i/>
          <w:sz w:val="24"/>
          <w:szCs w:val="24"/>
          <w:lang w:val="ro-MO"/>
        </w:rPr>
        <w:t>07</w:t>
      </w:r>
      <w:r w:rsidR="005F454A" w:rsidRPr="0044618F">
        <w:rPr>
          <w:rFonts w:ascii="Times New Roman" w:hAnsi="Times New Roman" w:cs="Times New Roman"/>
          <w:i/>
          <w:sz w:val="24"/>
          <w:szCs w:val="24"/>
          <w:lang w:val="ro-MO"/>
        </w:rPr>
        <w:t>.2020 a Comisiei Naționale Extraordinare de Sănătate Publică</w:t>
      </w:r>
      <w:r w:rsidR="005F454A">
        <w:rPr>
          <w:rFonts w:ascii="Times New Roman" w:hAnsi="Times New Roman" w:cs="Times New Roman"/>
          <w:sz w:val="24"/>
          <w:szCs w:val="24"/>
          <w:lang w:val="ro-MO"/>
        </w:rPr>
        <w:t xml:space="preserve">, </w:t>
      </w:r>
      <w:r w:rsidR="005F454A">
        <w:rPr>
          <w:rFonts w:ascii="Times New Roman" w:hAnsi="Times New Roman" w:cs="Times New Roman"/>
          <w:color w:val="000000"/>
          <w:sz w:val="24"/>
          <w:szCs w:val="24"/>
          <w:lang w:val="ro-MO"/>
        </w:rPr>
        <w:t xml:space="preserve">la </w:t>
      </w:r>
      <w:r>
        <w:rPr>
          <w:rFonts w:ascii="Times New Roman" w:hAnsi="Times New Roman" w:cs="Times New Roman"/>
          <w:color w:val="000000"/>
          <w:sz w:val="24"/>
          <w:szCs w:val="24"/>
          <w:lang w:val="ro-MO"/>
        </w:rPr>
        <w:t>până la relansarea procesului ed</w:t>
      </w:r>
      <w:r w:rsidR="005F454A">
        <w:rPr>
          <w:rFonts w:ascii="Times New Roman" w:hAnsi="Times New Roman" w:cs="Times New Roman"/>
          <w:color w:val="000000"/>
          <w:sz w:val="24"/>
          <w:szCs w:val="24"/>
          <w:lang w:val="ro-MO"/>
        </w:rPr>
        <w:t>ucațional.</w:t>
      </w:r>
    </w:p>
    <w:p w:rsidR="005F454A" w:rsidRPr="00E62940" w:rsidRDefault="005F454A" w:rsidP="005F454A">
      <w:pPr>
        <w:pStyle w:val="a3"/>
        <w:numPr>
          <w:ilvl w:val="0"/>
          <w:numId w:val="1"/>
        </w:numPr>
        <w:spacing w:after="0" w:line="240" w:lineRule="auto"/>
        <w:ind w:left="0" w:firstLine="360"/>
        <w:jc w:val="both"/>
        <w:rPr>
          <w:rFonts w:ascii="Times New Roman" w:hAnsi="Times New Roman" w:cs="Times New Roman"/>
          <w:color w:val="000000"/>
          <w:sz w:val="24"/>
          <w:szCs w:val="24"/>
          <w:lang w:val="ro-MO"/>
        </w:rPr>
      </w:pPr>
      <w:r>
        <w:rPr>
          <w:rFonts w:ascii="Times New Roman" w:hAnsi="Times New Roman" w:cs="Times New Roman"/>
          <w:sz w:val="24"/>
          <w:szCs w:val="24"/>
          <w:lang w:val="ro-MO"/>
        </w:rPr>
        <w:t>Se pune în sarcina directorilor Școlii de Muzică și Școlii de Arte din municipiul Orhei:</w:t>
      </w:r>
    </w:p>
    <w:p w:rsidR="005F454A" w:rsidRPr="0044618F" w:rsidRDefault="005F454A" w:rsidP="005F454A">
      <w:pPr>
        <w:pStyle w:val="a3"/>
        <w:numPr>
          <w:ilvl w:val="1"/>
          <w:numId w:val="1"/>
        </w:numPr>
        <w:spacing w:after="0" w:line="240" w:lineRule="auto"/>
        <w:ind w:hanging="11"/>
        <w:jc w:val="both"/>
        <w:rPr>
          <w:rFonts w:ascii="Times New Roman" w:hAnsi="Times New Roman" w:cs="Times New Roman"/>
          <w:color w:val="000000"/>
          <w:sz w:val="24"/>
          <w:szCs w:val="24"/>
          <w:lang w:val="ro-MO"/>
        </w:rPr>
      </w:pPr>
      <w:r>
        <w:rPr>
          <w:rFonts w:ascii="Times New Roman" w:hAnsi="Times New Roman" w:cs="Times New Roman"/>
          <w:sz w:val="24"/>
          <w:szCs w:val="24"/>
          <w:lang w:val="ro-MO"/>
        </w:rPr>
        <w:t xml:space="preserve">asigurarea corespunderii condițiilor de desfășurare a activității instituției conform prevederilor </w:t>
      </w:r>
      <w:r w:rsidRPr="0044618F">
        <w:rPr>
          <w:rFonts w:ascii="Times New Roman" w:hAnsi="Times New Roman" w:cs="Times New Roman"/>
          <w:i/>
          <w:sz w:val="24"/>
          <w:szCs w:val="24"/>
          <w:lang w:val="ro-MO"/>
        </w:rPr>
        <w:t>Instrucțiunii privind măsurile de protecție care trebuie aplicate pentru organizarea activității instituției de învățământ în contextul epidemiologic al COVID-19 conform anexei la Hotărârea nr.26 din 21.08.2020 a Comisiei Naționale Extraordinare de Sănătate Publică</w:t>
      </w:r>
      <w:r>
        <w:rPr>
          <w:rFonts w:ascii="Times New Roman" w:hAnsi="Times New Roman" w:cs="Times New Roman"/>
          <w:sz w:val="24"/>
          <w:szCs w:val="24"/>
          <w:lang w:val="ro-MO"/>
        </w:rPr>
        <w:t>;</w:t>
      </w:r>
    </w:p>
    <w:p w:rsidR="005F454A" w:rsidRPr="005F454A" w:rsidRDefault="005F454A" w:rsidP="005F454A">
      <w:pPr>
        <w:pStyle w:val="a3"/>
        <w:numPr>
          <w:ilvl w:val="1"/>
          <w:numId w:val="1"/>
        </w:numPr>
        <w:spacing w:after="0" w:line="240" w:lineRule="auto"/>
        <w:ind w:hanging="11"/>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 xml:space="preserve">asigurarea </w:t>
      </w:r>
      <w:r w:rsidRPr="005F454A">
        <w:rPr>
          <w:rFonts w:ascii="Times New Roman" w:hAnsi="Times New Roman" w:cs="Times New Roman"/>
          <w:i/>
          <w:color w:val="000000"/>
          <w:sz w:val="24"/>
          <w:szCs w:val="24"/>
          <w:lang w:val="ro-MO"/>
        </w:rPr>
        <w:t xml:space="preserve">Raportului de autoevaluare privind pregătirea pentru redeschiderea instituției de învățământ conform suplimentului nr.4 la Anexa </w:t>
      </w:r>
      <w:r w:rsidRPr="005F454A">
        <w:rPr>
          <w:rFonts w:ascii="Times New Roman" w:hAnsi="Times New Roman" w:cs="Times New Roman"/>
          <w:i/>
          <w:sz w:val="24"/>
          <w:szCs w:val="24"/>
          <w:lang w:val="ro-MO"/>
        </w:rPr>
        <w:t>Hotărârii nr.26 din 21.08.2020 a Com</w:t>
      </w:r>
      <w:r w:rsidRPr="0044618F">
        <w:rPr>
          <w:rFonts w:ascii="Times New Roman" w:hAnsi="Times New Roman" w:cs="Times New Roman"/>
          <w:i/>
          <w:sz w:val="24"/>
          <w:szCs w:val="24"/>
          <w:lang w:val="ro-MO"/>
        </w:rPr>
        <w:t>isiei Naționale Extraordinare de Sănătate Publică</w:t>
      </w:r>
      <w:r>
        <w:rPr>
          <w:rFonts w:ascii="Times New Roman" w:hAnsi="Times New Roman" w:cs="Times New Roman"/>
          <w:sz w:val="24"/>
          <w:szCs w:val="24"/>
          <w:lang w:val="ro-MO"/>
        </w:rPr>
        <w:t xml:space="preserve">, </w:t>
      </w:r>
      <w:r>
        <w:rPr>
          <w:rFonts w:ascii="Times New Roman" w:hAnsi="Times New Roman" w:cs="Times New Roman"/>
          <w:color w:val="000000"/>
          <w:sz w:val="24"/>
          <w:szCs w:val="24"/>
          <w:lang w:val="ro-MO"/>
        </w:rPr>
        <w:t>la până la relansarea procesului educațional.</w:t>
      </w:r>
    </w:p>
    <w:p w:rsidR="005F454A" w:rsidRDefault="002D2D56" w:rsidP="005F454A">
      <w:pPr>
        <w:pStyle w:val="a3"/>
        <w:numPr>
          <w:ilvl w:val="0"/>
          <w:numId w:val="1"/>
        </w:numPr>
        <w:spacing w:after="0" w:line="240" w:lineRule="auto"/>
        <w:jc w:val="both"/>
        <w:rPr>
          <w:rFonts w:ascii="Times New Roman" w:hAnsi="Times New Roman" w:cs="Times New Roman"/>
          <w:color w:val="000000"/>
          <w:sz w:val="24"/>
          <w:szCs w:val="24"/>
          <w:lang w:val="ro-MO"/>
        </w:rPr>
      </w:pPr>
      <w:r w:rsidRPr="005F454A">
        <w:rPr>
          <w:rFonts w:ascii="Times New Roman" w:hAnsi="Times New Roman" w:cs="Times New Roman"/>
          <w:color w:val="000000"/>
          <w:sz w:val="24"/>
          <w:szCs w:val="24"/>
          <w:lang w:val="ro-MO"/>
        </w:rPr>
        <w:t>Prezenta decizie intră în vigoare la data includerii în Registrul de Stat al actelor locale și poate fi atacată în termen de 30 de zile de la data comunicării în judecătoria Orhei.</w:t>
      </w:r>
    </w:p>
    <w:p w:rsidR="0078331E" w:rsidRPr="005F454A" w:rsidRDefault="002D2D56" w:rsidP="005F454A">
      <w:pPr>
        <w:pStyle w:val="a3"/>
        <w:numPr>
          <w:ilvl w:val="0"/>
          <w:numId w:val="1"/>
        </w:numPr>
        <w:spacing w:after="0" w:line="240" w:lineRule="auto"/>
        <w:jc w:val="both"/>
        <w:rPr>
          <w:rFonts w:ascii="Times New Roman" w:hAnsi="Times New Roman" w:cs="Times New Roman"/>
          <w:color w:val="000000"/>
          <w:sz w:val="24"/>
          <w:szCs w:val="24"/>
          <w:lang w:val="ro-MO"/>
        </w:rPr>
      </w:pPr>
      <w:r w:rsidRPr="005F454A">
        <w:rPr>
          <w:rFonts w:ascii="Times New Roman" w:hAnsi="Times New Roman" w:cs="Times New Roman"/>
          <w:sz w:val="24"/>
          <w:szCs w:val="24"/>
          <w:lang w:val="ro-MO"/>
        </w:rPr>
        <w:t xml:space="preserve">Controlul executării prezentei decizii </w:t>
      </w:r>
      <w:r w:rsidR="00DD3C8D">
        <w:rPr>
          <w:rFonts w:ascii="Times New Roman" w:hAnsi="Times New Roman" w:cs="Times New Roman"/>
          <w:sz w:val="24"/>
          <w:szCs w:val="24"/>
          <w:lang w:val="ro-MO"/>
        </w:rPr>
        <w:t>revine viceprimarilor</w:t>
      </w:r>
      <w:r w:rsidR="0078331E" w:rsidRPr="005F454A">
        <w:rPr>
          <w:rFonts w:ascii="Times New Roman" w:hAnsi="Times New Roman" w:cs="Times New Roman"/>
          <w:sz w:val="24"/>
          <w:szCs w:val="24"/>
          <w:lang w:val="ro-MO"/>
        </w:rPr>
        <w:t xml:space="preserve"> municipiului Orhei </w:t>
      </w:r>
      <w:r w:rsidR="00DD3C8D">
        <w:rPr>
          <w:rFonts w:ascii="Times New Roman" w:hAnsi="Times New Roman" w:cs="Times New Roman"/>
          <w:sz w:val="24"/>
          <w:szCs w:val="24"/>
          <w:lang w:val="ro-MO"/>
        </w:rPr>
        <w:t xml:space="preserve">dl Valerian CRISTEA și </w:t>
      </w:r>
      <w:r w:rsidR="0078331E" w:rsidRPr="005F454A">
        <w:rPr>
          <w:rFonts w:ascii="Times New Roman" w:hAnsi="Times New Roman" w:cs="Times New Roman"/>
          <w:sz w:val="24"/>
          <w:szCs w:val="24"/>
          <w:lang w:val="ro-MO"/>
        </w:rPr>
        <w:t xml:space="preserve">dna </w:t>
      </w:r>
      <w:r w:rsidR="006936EC" w:rsidRPr="005F454A">
        <w:rPr>
          <w:rFonts w:ascii="Times New Roman" w:hAnsi="Times New Roman" w:cs="Times New Roman"/>
          <w:sz w:val="24"/>
          <w:szCs w:val="24"/>
          <w:lang w:val="ro-MO"/>
        </w:rPr>
        <w:t>Anastasia ȚURCAN</w:t>
      </w:r>
      <w:r w:rsidR="00DD3C8D">
        <w:rPr>
          <w:rFonts w:ascii="Times New Roman" w:hAnsi="Times New Roman" w:cs="Times New Roman"/>
          <w:sz w:val="24"/>
          <w:szCs w:val="24"/>
          <w:lang w:val="ro-MO"/>
        </w:rPr>
        <w:t>, conform domeniilor de competență</w:t>
      </w:r>
      <w:r w:rsidR="006936EC" w:rsidRPr="005F454A">
        <w:rPr>
          <w:rFonts w:ascii="Times New Roman" w:hAnsi="Times New Roman" w:cs="Times New Roman"/>
          <w:sz w:val="24"/>
          <w:szCs w:val="24"/>
          <w:lang w:val="ro-MO"/>
        </w:rPr>
        <w:t>.</w:t>
      </w:r>
    </w:p>
    <w:p w:rsidR="005F454A" w:rsidRPr="005F454A" w:rsidRDefault="005F454A" w:rsidP="005F454A">
      <w:pPr>
        <w:pStyle w:val="a3"/>
        <w:spacing w:after="0" w:line="240" w:lineRule="auto"/>
        <w:jc w:val="both"/>
        <w:rPr>
          <w:rFonts w:ascii="Times New Roman" w:hAnsi="Times New Roman" w:cs="Times New Roman"/>
          <w:color w:val="000000"/>
          <w:sz w:val="24"/>
          <w:szCs w:val="24"/>
          <w:lang w:val="ro-MO"/>
        </w:rPr>
      </w:pPr>
    </w:p>
    <w:tbl>
      <w:tblPr>
        <w:tblW w:w="9501" w:type="dxa"/>
        <w:tblInd w:w="392" w:type="dxa"/>
        <w:tblLook w:val="04A0"/>
      </w:tblPr>
      <w:tblGrid>
        <w:gridCol w:w="6753"/>
        <w:gridCol w:w="2748"/>
      </w:tblGrid>
      <w:tr w:rsidR="006936EC" w:rsidRPr="004D4F91" w:rsidTr="00B42951">
        <w:trPr>
          <w:trHeight w:val="416"/>
        </w:trPr>
        <w:tc>
          <w:tcPr>
            <w:tcW w:w="6753" w:type="dxa"/>
            <w:hideMark/>
          </w:tcPr>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Primarului municipiului Orhei</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DD3C8D">
            <w:pPr>
              <w:spacing w:after="0"/>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Specialist principal</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Secretar al Consiliului Municipiului Orhei   </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Specialist principal                                                                                                                                                                                 </w:t>
            </w:r>
          </w:p>
        </w:tc>
        <w:tc>
          <w:tcPr>
            <w:tcW w:w="2748" w:type="dxa"/>
            <w:hideMark/>
          </w:tcPr>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Pavel VEREJANU</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Anastasia ȚURCAN</w:t>
            </w:r>
          </w:p>
          <w:p w:rsidR="006936EC" w:rsidRPr="004D4F91" w:rsidRDefault="006936EC" w:rsidP="00DD3C8D">
            <w:pPr>
              <w:tabs>
                <w:tab w:val="left" w:pos="1185"/>
              </w:tabs>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Cristina COJOCARI</w:t>
            </w:r>
          </w:p>
          <w:p w:rsidR="006936EC" w:rsidRPr="004D4F91" w:rsidRDefault="006936EC" w:rsidP="00DD3C8D">
            <w:pPr>
              <w:tabs>
                <w:tab w:val="left" w:pos="1185"/>
              </w:tabs>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Valerian CRISTEA</w:t>
            </w:r>
          </w:p>
          <w:p w:rsidR="006936EC" w:rsidRPr="004D4F91" w:rsidRDefault="006936EC" w:rsidP="00DD3C8D">
            <w:pPr>
              <w:tabs>
                <w:tab w:val="left" w:pos="6870"/>
              </w:tabs>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Grigore MÎRA</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Ala BURACOVSCHI</w:t>
            </w:r>
          </w:p>
          <w:p w:rsidR="006936EC" w:rsidRPr="004D4F91" w:rsidRDefault="006936EC" w:rsidP="00DD3C8D">
            <w:pPr>
              <w:spacing w:after="0"/>
              <w:jc w:val="both"/>
              <w:rPr>
                <w:rFonts w:ascii="Times New Roman" w:hAnsi="Times New Roman" w:cs="Times New Roman"/>
                <w:color w:val="000000"/>
                <w:lang w:val="ro-MO"/>
              </w:rPr>
            </w:pPr>
            <w:r w:rsidRPr="004D4F91">
              <w:rPr>
                <w:rFonts w:ascii="Times New Roman" w:hAnsi="Times New Roman" w:cs="Times New Roman"/>
                <w:color w:val="000000"/>
                <w:lang w:val="ro-MO"/>
              </w:rPr>
              <w:t>Alina TRUSOVSCAIA</w:t>
            </w:r>
          </w:p>
        </w:tc>
      </w:tr>
      <w:tr w:rsidR="006936EC" w:rsidRPr="004D4F91" w:rsidTr="00B42951">
        <w:trPr>
          <w:trHeight w:val="392"/>
        </w:trPr>
        <w:tc>
          <w:tcPr>
            <w:tcW w:w="6753" w:type="dxa"/>
          </w:tcPr>
          <w:p w:rsidR="006936EC" w:rsidRPr="004D4F91" w:rsidRDefault="006936EC" w:rsidP="00DD3C8D">
            <w:pPr>
              <w:tabs>
                <w:tab w:val="left" w:pos="1185"/>
              </w:tabs>
              <w:spacing w:after="0"/>
              <w:jc w:val="both"/>
              <w:rPr>
                <w:rFonts w:ascii="Times New Roman" w:hAnsi="Times New Roman" w:cs="Times New Roman"/>
                <w:color w:val="000000"/>
                <w:lang w:val="ro-MO"/>
              </w:rPr>
            </w:pPr>
            <w:r w:rsidRPr="004D4F91">
              <w:rPr>
                <w:rFonts w:ascii="Times New Roman" w:hAnsi="Times New Roman" w:cs="Times New Roman"/>
                <w:b/>
                <w:color w:val="000000"/>
                <w:lang w:val="ro-MO"/>
              </w:rPr>
              <w:t xml:space="preserve">Autor: </w:t>
            </w:r>
            <w:r w:rsidR="00C723B8" w:rsidRPr="004D4F91">
              <w:rPr>
                <w:rFonts w:ascii="Times New Roman" w:hAnsi="Times New Roman" w:cs="Times New Roman"/>
                <w:color w:val="000000"/>
                <w:lang w:val="ro-MO"/>
              </w:rPr>
              <w:t xml:space="preserve">Specialist principal </w:t>
            </w:r>
          </w:p>
        </w:tc>
        <w:tc>
          <w:tcPr>
            <w:tcW w:w="2748" w:type="dxa"/>
          </w:tcPr>
          <w:p w:rsidR="006936EC" w:rsidRPr="004D4F91" w:rsidRDefault="00C723B8" w:rsidP="00DD3C8D">
            <w:pPr>
              <w:spacing w:after="0"/>
              <w:jc w:val="both"/>
              <w:rPr>
                <w:rFonts w:ascii="Times New Roman" w:hAnsi="Times New Roman" w:cs="Times New Roman"/>
                <w:color w:val="000000"/>
                <w:lang w:val="ro-MO"/>
              </w:rPr>
            </w:pPr>
            <w:r>
              <w:rPr>
                <w:rFonts w:ascii="Times New Roman" w:hAnsi="Times New Roman" w:cs="Times New Roman"/>
                <w:color w:val="000000"/>
                <w:lang w:val="ro-MO"/>
              </w:rPr>
              <w:t>Ludmila UNGUREANU</w:t>
            </w:r>
          </w:p>
        </w:tc>
      </w:tr>
    </w:tbl>
    <w:p w:rsidR="00B42951" w:rsidRDefault="00B42951" w:rsidP="00DD3C8D">
      <w:pPr>
        <w:spacing w:after="0" w:line="240" w:lineRule="auto"/>
        <w:ind w:right="-23"/>
        <w:jc w:val="center"/>
        <w:rPr>
          <w:rFonts w:ascii="Times New Roman" w:eastAsia="Times New Roman" w:hAnsi="Times New Roman" w:cs="Times New Roman"/>
          <w:sz w:val="24"/>
          <w:szCs w:val="24"/>
          <w:lang w:val="ro-RO" w:eastAsia="ro-RO"/>
        </w:rPr>
      </w:pPr>
    </w:p>
    <w:p w:rsidR="00496150" w:rsidRPr="00496150" w:rsidRDefault="00496150" w:rsidP="00496150">
      <w:pPr>
        <w:spacing w:after="0" w:line="240" w:lineRule="auto"/>
        <w:ind w:right="-23"/>
        <w:jc w:val="center"/>
        <w:rPr>
          <w:rFonts w:ascii="Times New Roman" w:eastAsia="Times New Roman" w:hAnsi="Times New Roman" w:cs="Times New Roman"/>
          <w:sz w:val="24"/>
          <w:szCs w:val="24"/>
          <w:lang w:val="ro-RO" w:eastAsia="ro-RO"/>
        </w:rPr>
      </w:pPr>
      <w:r w:rsidRPr="00496150">
        <w:rPr>
          <w:rFonts w:ascii="Times New Roman" w:eastAsia="Times New Roman" w:hAnsi="Times New Roman" w:cs="Times New Roman"/>
          <w:sz w:val="24"/>
          <w:szCs w:val="24"/>
          <w:lang w:val="ro-RO" w:eastAsia="ro-RO"/>
        </w:rPr>
        <w:lastRenderedPageBreak/>
        <w:t>NOTĂ INFORMATIVĂ</w:t>
      </w:r>
    </w:p>
    <w:p w:rsidR="00496150" w:rsidRPr="00496150" w:rsidRDefault="00496150" w:rsidP="00496150">
      <w:pPr>
        <w:spacing w:after="0" w:line="240" w:lineRule="auto"/>
        <w:ind w:right="-23"/>
        <w:jc w:val="center"/>
        <w:rPr>
          <w:rFonts w:ascii="Times New Roman" w:eastAsia="Times New Roman" w:hAnsi="Times New Roman" w:cs="Times New Roman"/>
          <w:sz w:val="24"/>
          <w:szCs w:val="24"/>
          <w:lang w:val="ro-RO" w:eastAsia="ro-RO"/>
        </w:rPr>
      </w:pPr>
      <w:r w:rsidRPr="00496150">
        <w:rPr>
          <w:rFonts w:ascii="Times New Roman" w:eastAsia="Times New Roman" w:hAnsi="Times New Roman" w:cs="Times New Roman"/>
          <w:sz w:val="24"/>
          <w:szCs w:val="24"/>
          <w:lang w:val="ro-RO" w:eastAsia="ro-RO"/>
        </w:rPr>
        <w:t>la Decizia consiliului Municipal</w:t>
      </w:r>
    </w:p>
    <w:p w:rsidR="00496150" w:rsidRPr="00496150" w:rsidRDefault="00496150" w:rsidP="00DD3C8D">
      <w:pPr>
        <w:spacing w:after="0" w:line="240" w:lineRule="auto"/>
        <w:jc w:val="center"/>
        <w:outlineLvl w:val="0"/>
        <w:rPr>
          <w:rFonts w:ascii="Times New Roman" w:eastAsia="Times New Roman" w:hAnsi="Times New Roman" w:cs="Times New Roman"/>
          <w:color w:val="000000" w:themeColor="text1"/>
          <w:sz w:val="24"/>
          <w:szCs w:val="24"/>
          <w:lang w:val="ro-RO" w:eastAsia="ro-RO"/>
        </w:rPr>
      </w:pPr>
      <w:r w:rsidRPr="00496150">
        <w:rPr>
          <w:rFonts w:ascii="Times New Roman" w:eastAsia="Times New Roman" w:hAnsi="Times New Roman" w:cs="Times New Roman"/>
          <w:color w:val="000000" w:themeColor="text1"/>
          <w:sz w:val="24"/>
          <w:szCs w:val="24"/>
          <w:lang w:val="ro-RO" w:eastAsia="ro-RO"/>
        </w:rPr>
        <w:softHyphen/>
        <w:t xml:space="preserve">Cu privire la </w:t>
      </w:r>
      <w:r>
        <w:rPr>
          <w:rFonts w:ascii="Times New Roman" w:hAnsi="Times New Roman" w:cs="Times New Roman"/>
          <w:sz w:val="24"/>
          <w:szCs w:val="24"/>
          <w:lang w:val="ro-MO"/>
        </w:rPr>
        <w:t>re</w:t>
      </w:r>
      <w:r w:rsidR="00DD3C8D">
        <w:rPr>
          <w:rFonts w:ascii="Times New Roman" w:hAnsi="Times New Roman" w:cs="Times New Roman"/>
          <w:sz w:val="24"/>
          <w:szCs w:val="24"/>
          <w:lang w:val="ro-MO"/>
        </w:rPr>
        <w:t>luării</w:t>
      </w:r>
      <w:r>
        <w:rPr>
          <w:rFonts w:ascii="Times New Roman" w:hAnsi="Times New Roman" w:cs="Times New Roman"/>
          <w:sz w:val="24"/>
          <w:szCs w:val="24"/>
          <w:lang w:val="ro-MO"/>
        </w:rPr>
        <w:t xml:space="preserve"> procesului educațional</w:t>
      </w:r>
    </w:p>
    <w:p w:rsidR="00496150" w:rsidRPr="00496150" w:rsidRDefault="00496150" w:rsidP="00496150">
      <w:pPr>
        <w:spacing w:after="0" w:line="240" w:lineRule="auto"/>
        <w:ind w:right="-23"/>
        <w:jc w:val="center"/>
        <w:rPr>
          <w:rFonts w:ascii="Times New Roman" w:eastAsia="Times New Roman" w:hAnsi="Times New Roman" w:cs="Times New Roman"/>
          <w:sz w:val="24"/>
          <w:szCs w:val="24"/>
          <w:u w:val="single"/>
          <w:lang w:val="ro-RO" w:eastAsia="ro-RO"/>
        </w:rPr>
      </w:pPr>
      <w:r w:rsidRPr="00496150">
        <w:rPr>
          <w:rFonts w:ascii="Times New Roman" w:eastAsia="Times New Roman" w:hAnsi="Times New Roman" w:cs="Times New Roman"/>
          <w:sz w:val="24"/>
          <w:szCs w:val="24"/>
          <w:lang w:val="ro-RO" w:eastAsia="ro-RO"/>
        </w:rPr>
        <w:t>nr.</w:t>
      </w:r>
      <w:r w:rsidRPr="00496150">
        <w:rPr>
          <w:rFonts w:ascii="Times New Roman" w:eastAsia="Times New Roman" w:hAnsi="Times New Roman" w:cs="Times New Roman"/>
          <w:sz w:val="24"/>
          <w:szCs w:val="24"/>
          <w:u w:val="single"/>
          <w:lang w:val="ro-RO" w:eastAsia="ro-RO"/>
        </w:rPr>
        <w:t xml:space="preserve">             </w:t>
      </w:r>
      <w:r w:rsidRPr="00496150">
        <w:rPr>
          <w:rFonts w:ascii="Times New Roman" w:eastAsia="Times New Roman" w:hAnsi="Times New Roman" w:cs="Times New Roman"/>
          <w:sz w:val="24"/>
          <w:szCs w:val="24"/>
          <w:lang w:val="ro-RO" w:eastAsia="ro-RO"/>
        </w:rPr>
        <w:t xml:space="preserve"> din </w:t>
      </w:r>
      <w:r w:rsidRPr="00496150">
        <w:rPr>
          <w:rFonts w:ascii="Times New Roman" w:eastAsia="Times New Roman" w:hAnsi="Times New Roman" w:cs="Times New Roman"/>
          <w:sz w:val="24"/>
          <w:szCs w:val="24"/>
          <w:u w:val="single"/>
          <w:lang w:val="ro-RO" w:eastAsia="ro-RO"/>
        </w:rPr>
        <w:t xml:space="preserve">                               2020</w:t>
      </w:r>
    </w:p>
    <w:tbl>
      <w:tblPr>
        <w:tblW w:w="521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4"/>
      </w:tblGrid>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numPr>
                <w:ilvl w:val="3"/>
                <w:numId w:val="3"/>
              </w:numPr>
              <w:tabs>
                <w:tab w:val="left" w:pos="284"/>
                <w:tab w:val="left" w:pos="1196"/>
                <w:tab w:val="num" w:pos="2093"/>
              </w:tabs>
              <w:spacing w:after="0" w:line="240" w:lineRule="auto"/>
              <w:ind w:right="305" w:hanging="2880"/>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 xml:space="preserve"> Denumirea autorului şi, după caz, a participanţilor la elaborarea proiectului</w:t>
            </w:r>
          </w:p>
          <w:p w:rsidR="00496150" w:rsidRPr="00496150" w:rsidRDefault="00496150" w:rsidP="00496150">
            <w:pPr>
              <w:tabs>
                <w:tab w:val="left" w:pos="1185"/>
              </w:tabs>
              <w:spacing w:after="0" w:line="240" w:lineRule="auto"/>
              <w:ind w:right="305"/>
              <w:rPr>
                <w:rFonts w:ascii="Times New Roman" w:eastAsia="Times New Roman" w:hAnsi="Times New Roman" w:cs="Times New Roman"/>
                <w:lang w:val="ro-RO" w:eastAsia="ro-RO"/>
              </w:rPr>
            </w:pPr>
            <w:r w:rsidRPr="00496150">
              <w:rPr>
                <w:rFonts w:ascii="Times New Roman" w:eastAsia="Times New Roman" w:hAnsi="Times New Roman" w:cs="Times New Roman"/>
                <w:lang w:val="ro-RO" w:eastAsia="ro-RO"/>
              </w:rPr>
              <w:t xml:space="preserve">Specialist principal – </w:t>
            </w:r>
            <w:r w:rsidRPr="00DD3C8D">
              <w:rPr>
                <w:rFonts w:ascii="Times New Roman" w:hAnsi="Times New Roman" w:cs="Times New Roman"/>
                <w:color w:val="000000"/>
                <w:lang w:val="ro-MO"/>
              </w:rPr>
              <w:t>Ludmila UNGUREANU</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numPr>
                <w:ilvl w:val="3"/>
                <w:numId w:val="3"/>
              </w:numPr>
              <w:tabs>
                <w:tab w:val="num" w:pos="426"/>
                <w:tab w:val="left" w:pos="884"/>
                <w:tab w:val="left" w:pos="1196"/>
              </w:tabs>
              <w:spacing w:after="0" w:line="240" w:lineRule="auto"/>
              <w:ind w:right="305" w:hanging="2880"/>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Condiţiile ce au impus elaborarea proiectului de act normativ şi finalităţile urmărite</w:t>
            </w:r>
          </w:p>
          <w:p w:rsidR="00AB542D" w:rsidRPr="00DD3C8D" w:rsidRDefault="004860F0" w:rsidP="004860F0">
            <w:pPr>
              <w:spacing w:after="0" w:line="240" w:lineRule="auto"/>
              <w:ind w:right="305"/>
              <w:jc w:val="both"/>
              <w:rPr>
                <w:rFonts w:ascii="Times New Roman" w:eastAsia="Times New Roman" w:hAnsi="Times New Roman" w:cs="Times New Roman"/>
                <w:lang w:val="ro-RO" w:eastAsia="ro-RO"/>
              </w:rPr>
            </w:pPr>
            <w:r w:rsidRPr="00DD3C8D">
              <w:rPr>
                <w:rFonts w:ascii="Times New Roman" w:eastAsia="Times New Roman" w:hAnsi="Times New Roman" w:cs="Times New Roman"/>
                <w:lang w:val="ro-RO" w:eastAsia="ro-RO"/>
              </w:rPr>
              <w:t xml:space="preserve">Având în vedere că în conformitate cu prevederile Hotărârilor Comisiei Naționale Extraordinare de Sănătate Publică și Dispozițiilor Comisiei pentru Situații Excepționale a Republicii Moldova a fost sistată activitatea instituțiilor de educație timpurie și extrașcolară, iar conform prevederilor Hotărârii nr.21 din 24.07.2020 a Comisiei Naționale Extraordinare de Sănătate Publică și Hotărârii nr.26 din 21.08.2020 a Comisiei Naționale Extraordinare de Sănătate Publică s-a hotărât relansarea procesului educațional în cadrul instituțiilor de învățământ, începând cu data de 01 septembrie 2020, în cazul corespunderii condițiilor de desfășurare a activității instituției prevederilor Instrucțiunii privind măsurile de protecție care trebuie aplicate pentru organizarea activității instituțiilor de învățământ publice și private în contextul epidemiologic </w:t>
            </w:r>
            <w:r w:rsidR="00AB542D" w:rsidRPr="00DD3C8D">
              <w:rPr>
                <w:rFonts w:ascii="Times New Roman" w:eastAsia="Times New Roman" w:hAnsi="Times New Roman" w:cs="Times New Roman"/>
                <w:lang w:val="ro-RO" w:eastAsia="ro-RO"/>
              </w:rPr>
              <w:t>al COVID – 19. Activitatea instituției de învățământ va fi reluată în baza deciziei fondatorului.</w:t>
            </w:r>
          </w:p>
          <w:p w:rsidR="00AB542D" w:rsidRPr="00496150" w:rsidRDefault="00AB542D" w:rsidP="00B42951">
            <w:pPr>
              <w:spacing w:after="0" w:line="240" w:lineRule="auto"/>
              <w:ind w:right="305"/>
              <w:jc w:val="both"/>
              <w:rPr>
                <w:rFonts w:ascii="Times New Roman" w:eastAsia="Times New Roman" w:hAnsi="Times New Roman" w:cs="Times New Roman"/>
                <w:lang w:val="ro-RO" w:eastAsia="ro-RO"/>
              </w:rPr>
            </w:pPr>
            <w:r w:rsidRPr="00DD3C8D">
              <w:rPr>
                <w:rFonts w:ascii="Times New Roman" w:eastAsia="Times New Roman" w:hAnsi="Times New Roman" w:cs="Times New Roman"/>
                <w:lang w:val="ro-RO" w:eastAsia="ro-RO"/>
              </w:rPr>
              <w:t xml:space="preserve">În contextul celor expuse și ținând </w:t>
            </w:r>
            <w:r w:rsidR="008E6A18" w:rsidRPr="00DD3C8D">
              <w:rPr>
                <w:rFonts w:ascii="Times New Roman" w:eastAsia="Times New Roman" w:hAnsi="Times New Roman" w:cs="Times New Roman"/>
                <w:lang w:val="ro-RO" w:eastAsia="ro-RO"/>
              </w:rPr>
              <w:t>cont de faptul că directorii instituțiilor t</w:t>
            </w:r>
            <w:r w:rsidR="00B42951" w:rsidRPr="00DD3C8D">
              <w:rPr>
                <w:rFonts w:ascii="Times New Roman" w:eastAsia="Times New Roman" w:hAnsi="Times New Roman" w:cs="Times New Roman"/>
                <w:lang w:val="ro-RO" w:eastAsia="ro-RO"/>
              </w:rPr>
              <w:t xml:space="preserve">rebuie să asigure </w:t>
            </w:r>
            <w:r w:rsidR="00B42951" w:rsidRPr="00DD3C8D">
              <w:rPr>
                <w:rFonts w:ascii="Times New Roman" w:hAnsi="Times New Roman" w:cs="Times New Roman"/>
                <w:color w:val="000000"/>
                <w:lang w:val="ro-MO"/>
              </w:rPr>
              <w:t>Raportul de autoevaluare privind pregătirea pentru redeschidere a instituției de învățământ se propune aprobarea proiectului de decizie prezentat.</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lang w:val="ro-RO" w:eastAsia="ro-RO"/>
              </w:rPr>
            </w:pP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numPr>
                <w:ilvl w:val="3"/>
                <w:numId w:val="3"/>
              </w:numPr>
              <w:tabs>
                <w:tab w:val="num" w:pos="392"/>
                <w:tab w:val="left" w:pos="884"/>
                <w:tab w:val="left" w:pos="1196"/>
              </w:tabs>
              <w:spacing w:after="0" w:line="240" w:lineRule="auto"/>
              <w:ind w:right="305" w:hanging="2880"/>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Principalele prevederi ale proiectului şi evidenţierea elementelor noi</w:t>
            </w:r>
          </w:p>
          <w:p w:rsidR="00B42951" w:rsidRPr="00DD3C8D" w:rsidRDefault="00B42951" w:rsidP="00B42951">
            <w:pPr>
              <w:spacing w:after="0" w:line="240" w:lineRule="auto"/>
              <w:jc w:val="both"/>
              <w:rPr>
                <w:rFonts w:ascii="Times New Roman" w:hAnsi="Times New Roman" w:cs="Times New Roman"/>
                <w:color w:val="000000"/>
                <w:lang w:val="ro-MO"/>
              </w:rPr>
            </w:pPr>
            <w:r w:rsidRPr="00DD3C8D">
              <w:rPr>
                <w:rFonts w:ascii="Times New Roman" w:hAnsi="Times New Roman" w:cs="Times New Roman"/>
                <w:lang w:val="ro-RO"/>
              </w:rPr>
              <w:t>1.</w:t>
            </w:r>
            <w:r w:rsidRPr="00DD3C8D">
              <w:rPr>
                <w:rFonts w:ascii="Times New Roman" w:hAnsi="Times New Roman" w:cs="Times New Roman"/>
                <w:lang w:val="ro-MO"/>
              </w:rPr>
              <w:t>Se propune aprobarea r</w:t>
            </w:r>
            <w:r w:rsidR="00DD3C8D" w:rsidRPr="00DD3C8D">
              <w:rPr>
                <w:rFonts w:ascii="Times New Roman" w:hAnsi="Times New Roman" w:cs="Times New Roman"/>
                <w:lang w:val="ro-MO"/>
              </w:rPr>
              <w:t>eluării</w:t>
            </w:r>
            <w:r w:rsidRPr="00DD3C8D">
              <w:rPr>
                <w:rFonts w:ascii="Times New Roman" w:hAnsi="Times New Roman" w:cs="Times New Roman"/>
                <w:lang w:val="ro-MO"/>
              </w:rPr>
              <w:t xml:space="preserve"> procesului educațional în cadrul instituțiilor preșcolare, Școlii de Muzică și Școlii de Arte din municipiul Orhei.</w:t>
            </w:r>
          </w:p>
          <w:p w:rsidR="00B42951" w:rsidRPr="00DD3C8D" w:rsidRDefault="00B42951" w:rsidP="00B42951">
            <w:pPr>
              <w:spacing w:after="0" w:line="240" w:lineRule="auto"/>
              <w:jc w:val="both"/>
              <w:rPr>
                <w:rFonts w:ascii="Times New Roman" w:hAnsi="Times New Roman" w:cs="Times New Roman"/>
                <w:color w:val="000000"/>
                <w:lang w:val="ro-MO"/>
              </w:rPr>
            </w:pPr>
            <w:r w:rsidRPr="00DD3C8D">
              <w:rPr>
                <w:rFonts w:ascii="Times New Roman" w:hAnsi="Times New Roman" w:cs="Times New Roman"/>
                <w:lang w:val="ro-MO"/>
              </w:rPr>
              <w:t>2.Se propune punerea în sarcina directorilor instituțiilor preșcolare din mun. Orhei:</w:t>
            </w:r>
          </w:p>
          <w:p w:rsidR="00B42951" w:rsidRPr="00DD3C8D" w:rsidRDefault="00B42951" w:rsidP="00B42951">
            <w:pPr>
              <w:spacing w:after="0" w:line="240" w:lineRule="auto"/>
              <w:jc w:val="both"/>
              <w:rPr>
                <w:rFonts w:ascii="Times New Roman" w:hAnsi="Times New Roman" w:cs="Times New Roman"/>
                <w:color w:val="000000"/>
                <w:lang w:val="ro-MO"/>
              </w:rPr>
            </w:pPr>
            <w:proofErr w:type="spellStart"/>
            <w:r w:rsidRPr="00DD3C8D">
              <w:rPr>
                <w:rFonts w:ascii="Times New Roman" w:hAnsi="Times New Roman" w:cs="Times New Roman"/>
                <w:lang w:val="ro-MO"/>
              </w:rPr>
              <w:t>-asigurarea</w:t>
            </w:r>
            <w:proofErr w:type="spellEnd"/>
            <w:r w:rsidRPr="00DD3C8D">
              <w:rPr>
                <w:rFonts w:ascii="Times New Roman" w:hAnsi="Times New Roman" w:cs="Times New Roman"/>
                <w:lang w:val="ro-MO"/>
              </w:rPr>
              <w:t xml:space="preserve"> corespunderii condițiilor de desfășurare a activității instituției conform prevederilor </w:t>
            </w:r>
            <w:r w:rsidRPr="00DD3C8D">
              <w:rPr>
                <w:rFonts w:ascii="Times New Roman" w:hAnsi="Times New Roman" w:cs="Times New Roman"/>
                <w:i/>
                <w:lang w:val="ro-MO"/>
              </w:rPr>
              <w:t>Instrucțiunii de pregătire pentru redeschiderea și reluarea activității instituțiilor de educație timpurie în contextul pandemiei Covid-19 conform anexei nr.7 la Hotărârea nr.21 din 24.07.2020 a Comisiei Naționale Extraordinare de Sănătate Publică</w:t>
            </w:r>
            <w:r w:rsidRPr="00DD3C8D">
              <w:rPr>
                <w:rFonts w:ascii="Times New Roman" w:hAnsi="Times New Roman" w:cs="Times New Roman"/>
                <w:lang w:val="ro-MO"/>
              </w:rPr>
              <w:t>;</w:t>
            </w:r>
          </w:p>
          <w:p w:rsidR="00B42951" w:rsidRPr="00DD3C8D" w:rsidRDefault="00B42951" w:rsidP="00B42951">
            <w:pPr>
              <w:spacing w:after="0" w:line="240" w:lineRule="auto"/>
              <w:jc w:val="both"/>
              <w:rPr>
                <w:rFonts w:ascii="Times New Roman" w:hAnsi="Times New Roman" w:cs="Times New Roman"/>
                <w:color w:val="000000"/>
                <w:lang w:val="ro-MO"/>
              </w:rPr>
            </w:pPr>
            <w:proofErr w:type="spellStart"/>
            <w:r w:rsidRPr="00DD3C8D">
              <w:rPr>
                <w:rFonts w:ascii="Times New Roman" w:hAnsi="Times New Roman" w:cs="Times New Roman"/>
                <w:color w:val="000000"/>
                <w:lang w:val="ro-MO"/>
              </w:rPr>
              <w:t>-asigurarea</w:t>
            </w:r>
            <w:proofErr w:type="spellEnd"/>
            <w:r w:rsidRPr="00DD3C8D">
              <w:rPr>
                <w:rFonts w:ascii="Times New Roman" w:hAnsi="Times New Roman" w:cs="Times New Roman"/>
                <w:color w:val="000000"/>
                <w:lang w:val="ro-MO"/>
              </w:rPr>
              <w:t xml:space="preserve"> </w:t>
            </w:r>
            <w:r w:rsidRPr="00DD3C8D">
              <w:rPr>
                <w:rFonts w:ascii="Times New Roman" w:hAnsi="Times New Roman" w:cs="Times New Roman"/>
                <w:i/>
                <w:color w:val="000000"/>
                <w:lang w:val="ro-MO"/>
              </w:rPr>
              <w:t>Raportului de autoevaluare privind pregătirea pentru redeschidere a instituției de educație timpurie conform anexei nr.8</w:t>
            </w:r>
            <w:r w:rsidRPr="00DD3C8D">
              <w:rPr>
                <w:rFonts w:ascii="Times New Roman" w:hAnsi="Times New Roman" w:cs="Times New Roman"/>
                <w:color w:val="000000"/>
                <w:lang w:val="ro-MO"/>
              </w:rPr>
              <w:t xml:space="preserve"> </w:t>
            </w:r>
            <w:r w:rsidRPr="00DD3C8D">
              <w:rPr>
                <w:rFonts w:ascii="Times New Roman" w:hAnsi="Times New Roman" w:cs="Times New Roman"/>
                <w:i/>
                <w:lang w:val="ro-MO"/>
              </w:rPr>
              <w:t>Hotărârea nr.21 din 24.07.2020 a Comisiei Naționale Extraordinare de Sănătate Publică</w:t>
            </w:r>
            <w:r w:rsidRPr="00DD3C8D">
              <w:rPr>
                <w:rFonts w:ascii="Times New Roman" w:hAnsi="Times New Roman" w:cs="Times New Roman"/>
                <w:lang w:val="ro-MO"/>
              </w:rPr>
              <w:t xml:space="preserve">, </w:t>
            </w:r>
            <w:r w:rsidRPr="00DD3C8D">
              <w:rPr>
                <w:rFonts w:ascii="Times New Roman" w:hAnsi="Times New Roman" w:cs="Times New Roman"/>
                <w:color w:val="000000"/>
                <w:lang w:val="ro-MO"/>
              </w:rPr>
              <w:t>la până la relansarea procesului educațional.</w:t>
            </w:r>
          </w:p>
          <w:p w:rsidR="00B42951" w:rsidRPr="00DD3C8D" w:rsidRDefault="00B42951" w:rsidP="00B42951">
            <w:pPr>
              <w:spacing w:after="0" w:line="240" w:lineRule="auto"/>
              <w:jc w:val="both"/>
              <w:rPr>
                <w:rFonts w:ascii="Times New Roman" w:hAnsi="Times New Roman" w:cs="Times New Roman"/>
                <w:color w:val="000000"/>
                <w:lang w:val="ro-MO"/>
              </w:rPr>
            </w:pPr>
            <w:r w:rsidRPr="00DD3C8D">
              <w:rPr>
                <w:rFonts w:ascii="Times New Roman" w:hAnsi="Times New Roman" w:cs="Times New Roman"/>
                <w:lang w:val="ro-MO"/>
              </w:rPr>
              <w:t>3.Se propune punerea în sarcina directorilor Școlii de Muzică și Școlii de Arte din mun. Orhei:</w:t>
            </w:r>
          </w:p>
          <w:p w:rsidR="00B42951" w:rsidRPr="00DD3C8D" w:rsidRDefault="00B42951" w:rsidP="00B42951">
            <w:pPr>
              <w:spacing w:after="0" w:line="240" w:lineRule="auto"/>
              <w:jc w:val="both"/>
              <w:rPr>
                <w:rFonts w:ascii="Times New Roman" w:hAnsi="Times New Roman" w:cs="Times New Roman"/>
                <w:color w:val="000000"/>
                <w:lang w:val="ro-MO"/>
              </w:rPr>
            </w:pPr>
            <w:proofErr w:type="spellStart"/>
            <w:r w:rsidRPr="00DD3C8D">
              <w:rPr>
                <w:rFonts w:ascii="Times New Roman" w:hAnsi="Times New Roman" w:cs="Times New Roman"/>
                <w:lang w:val="ro-MO"/>
              </w:rPr>
              <w:t>-asigurarea</w:t>
            </w:r>
            <w:proofErr w:type="spellEnd"/>
            <w:r w:rsidRPr="00DD3C8D">
              <w:rPr>
                <w:rFonts w:ascii="Times New Roman" w:hAnsi="Times New Roman" w:cs="Times New Roman"/>
                <w:lang w:val="ro-MO"/>
              </w:rPr>
              <w:t xml:space="preserve"> corespunderii condițiilor de desfășurare a activității instituției conform prevederilor </w:t>
            </w:r>
            <w:r w:rsidRPr="00DD3C8D">
              <w:rPr>
                <w:rFonts w:ascii="Times New Roman" w:hAnsi="Times New Roman" w:cs="Times New Roman"/>
                <w:i/>
                <w:lang w:val="ro-MO"/>
              </w:rPr>
              <w:t>Instrucțiunii privind măsurile de protecție care trebuie aplicate pentru organizarea activității instituției de învățământ în contextul epidemiologic al COVID-19 conform anexei la Hotărârea nr.26 din 21.08.2020 a Comisiei Naționale Extraordinare de Sănătate Publică</w:t>
            </w:r>
            <w:r w:rsidRPr="00DD3C8D">
              <w:rPr>
                <w:rFonts w:ascii="Times New Roman" w:hAnsi="Times New Roman" w:cs="Times New Roman"/>
                <w:lang w:val="ro-MO"/>
              </w:rPr>
              <w:t>;</w:t>
            </w:r>
          </w:p>
          <w:p w:rsidR="00496150" w:rsidRPr="00496150" w:rsidRDefault="00B42951" w:rsidP="00B42951">
            <w:pPr>
              <w:spacing w:after="0" w:line="240" w:lineRule="auto"/>
              <w:jc w:val="both"/>
              <w:rPr>
                <w:rFonts w:ascii="Times New Roman" w:hAnsi="Times New Roman" w:cs="Times New Roman"/>
                <w:color w:val="000000"/>
                <w:lang w:val="ro-MO"/>
              </w:rPr>
            </w:pPr>
            <w:proofErr w:type="spellStart"/>
            <w:r w:rsidRPr="00DD3C8D">
              <w:rPr>
                <w:rFonts w:ascii="Times New Roman" w:hAnsi="Times New Roman" w:cs="Times New Roman"/>
                <w:color w:val="000000"/>
                <w:lang w:val="ro-MO"/>
              </w:rPr>
              <w:t>-asigurarea</w:t>
            </w:r>
            <w:proofErr w:type="spellEnd"/>
            <w:r w:rsidRPr="00DD3C8D">
              <w:rPr>
                <w:rFonts w:ascii="Times New Roman" w:hAnsi="Times New Roman" w:cs="Times New Roman"/>
                <w:color w:val="000000"/>
                <w:lang w:val="ro-MO"/>
              </w:rPr>
              <w:t xml:space="preserve"> </w:t>
            </w:r>
            <w:r w:rsidRPr="00DD3C8D">
              <w:rPr>
                <w:rFonts w:ascii="Times New Roman" w:hAnsi="Times New Roman" w:cs="Times New Roman"/>
                <w:i/>
                <w:color w:val="000000"/>
                <w:lang w:val="ro-MO"/>
              </w:rPr>
              <w:t xml:space="preserve">Raportului de autoevaluare privind pregătirea pentru redeschiderea instituției de învățământ conform suplimentului nr.4 la Anexa </w:t>
            </w:r>
            <w:r w:rsidRPr="00DD3C8D">
              <w:rPr>
                <w:rFonts w:ascii="Times New Roman" w:hAnsi="Times New Roman" w:cs="Times New Roman"/>
                <w:i/>
                <w:lang w:val="ro-MO"/>
              </w:rPr>
              <w:t>Hotărârii nr.26 din 21.08.2020 a Comisiei Naționale Extraordinare de Sănătate Publică</w:t>
            </w:r>
            <w:r w:rsidRPr="00DD3C8D">
              <w:rPr>
                <w:rFonts w:ascii="Times New Roman" w:hAnsi="Times New Roman" w:cs="Times New Roman"/>
                <w:lang w:val="ro-MO"/>
              </w:rPr>
              <w:t xml:space="preserve">, </w:t>
            </w:r>
            <w:r w:rsidRPr="00DD3C8D">
              <w:rPr>
                <w:rFonts w:ascii="Times New Roman" w:hAnsi="Times New Roman" w:cs="Times New Roman"/>
                <w:color w:val="000000"/>
                <w:lang w:val="ro-MO"/>
              </w:rPr>
              <w:t>la până la relansarea procesului educațional.</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numPr>
                <w:ilvl w:val="3"/>
                <w:numId w:val="3"/>
              </w:numPr>
              <w:tabs>
                <w:tab w:val="left" w:pos="392"/>
                <w:tab w:val="left" w:pos="1196"/>
                <w:tab w:val="num" w:pos="2518"/>
              </w:tabs>
              <w:spacing w:after="0" w:line="240" w:lineRule="auto"/>
              <w:ind w:right="305" w:hanging="2914"/>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Fundamentarea economico-financiară</w:t>
            </w:r>
            <w:r w:rsidR="00B42951" w:rsidRPr="00DD3C8D">
              <w:rPr>
                <w:rFonts w:ascii="Times New Roman" w:eastAsia="Times New Roman" w:hAnsi="Times New Roman" w:cs="Times New Roman"/>
                <w:b/>
                <w:lang w:val="ro-RO" w:eastAsia="ro-RO"/>
              </w:rPr>
              <w:t xml:space="preserve">: </w:t>
            </w:r>
            <w:r w:rsidRPr="00496150">
              <w:rPr>
                <w:rFonts w:ascii="Times New Roman" w:eastAsia="Times New Roman" w:hAnsi="Times New Roman" w:cs="Times New Roman"/>
                <w:lang w:val="ro-RO" w:eastAsia="ro-RO"/>
              </w:rPr>
              <w:t>Nu este cazul</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spacing w:after="0" w:line="240" w:lineRule="auto"/>
              <w:ind w:right="305"/>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 xml:space="preserve">6. Modul de încorporare a actului în cadrul normativ în vigoare </w:t>
            </w:r>
          </w:p>
          <w:p w:rsidR="00496150" w:rsidRPr="00496150" w:rsidRDefault="00DD3C8D" w:rsidP="00496150">
            <w:pPr>
              <w:spacing w:after="0" w:line="240" w:lineRule="auto"/>
              <w:ind w:right="305"/>
              <w:jc w:val="both"/>
              <w:rPr>
                <w:rFonts w:ascii="Times New Roman" w:eastAsia="Times New Roman" w:hAnsi="Times New Roman" w:cs="Times New Roman"/>
                <w:lang w:val="ro-RO" w:eastAsia="ro-RO"/>
              </w:rPr>
            </w:pPr>
            <w:r w:rsidRPr="00DD3C8D">
              <w:rPr>
                <w:rFonts w:ascii="Times New Roman" w:hAnsi="Times New Roman" w:cs="Times New Roman"/>
                <w:lang w:val="ro-MO"/>
              </w:rPr>
              <w:t xml:space="preserve">În conformitate cu art. 10, 118-126 Cod administrativ nr.116 din 19.07.2018; art. 14, alin.(1), (3) din Legea privind administrația publică locală nr. 436-XVI din 28.12.2006; art.12 al Legii </w:t>
            </w:r>
            <w:r w:rsidRPr="00DD3C8D">
              <w:rPr>
                <w:rFonts w:ascii="Times New Roman" w:hAnsi="Times New Roman" w:cs="Times New Roman"/>
                <w:lang w:val="ro-RO" w:eastAsia="ru-RU"/>
              </w:rPr>
              <w:t>nr.10 din 03.02.2009</w:t>
            </w:r>
            <w:r w:rsidRPr="00DD3C8D">
              <w:rPr>
                <w:rFonts w:ascii="Times New Roman" w:hAnsi="Times New Roman" w:cs="Times New Roman"/>
                <w:lang w:val="ro-MO"/>
              </w:rPr>
              <w:t xml:space="preserve"> </w:t>
            </w:r>
            <w:r w:rsidRPr="00DD3C8D">
              <w:rPr>
                <w:rFonts w:ascii="Times New Roman" w:hAnsi="Times New Roman" w:cs="Times New Roman"/>
                <w:bCs/>
                <w:lang w:val="ro-RO" w:eastAsia="ru-RU"/>
              </w:rPr>
              <w:t>privind supravegherea de stat a sănătăţii publice; art.142 al Codului Educației al RM nr.152 din 17.07.2014</w:t>
            </w:r>
            <w:r w:rsidRPr="00DD3C8D">
              <w:rPr>
                <w:rFonts w:ascii="Times New Roman" w:hAnsi="Times New Roman" w:cs="Times New Roman"/>
                <w:lang w:val="ro-MO"/>
              </w:rPr>
              <w:t>; Hotărârea nr.28 din 28.08.2020 a Comisiei Naționale Extraordinare de Sănătate Publică; Hotărârea nr.26 din 21.08.2020 a Comisiei Naționale Extraordinare de Sănătate Publică; Hotărârea nr.21 din 24.07.2020 a Comisiei Naționale Extraordinare de Sănătate Publică în scopul relansării procesului educațional în cadrul instituțiilor de învățământ preșcolar și extrașcolar din municipiul Orhei.</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7. Avizarea şi consultarea publică a proiectului</w:t>
            </w:r>
          </w:p>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lang w:val="ro-RO" w:eastAsia="ro-RO"/>
              </w:rPr>
            </w:pPr>
            <w:r w:rsidRPr="00496150">
              <w:rPr>
                <w:rFonts w:ascii="Times New Roman" w:eastAsia="Times New Roman" w:hAnsi="Times New Roman" w:cs="Times New Roman"/>
                <w:lang w:val="ro-RO" w:eastAsia="ro-RO"/>
              </w:rPr>
              <w:t xml:space="preserve">Publicat proiectul pentru consultarea publică pe pagina WEB a Primăriei pe data de </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 xml:space="preserve">8. Constatările expertizei anticorupție </w:t>
            </w:r>
            <w:r w:rsidRPr="00496150">
              <w:rPr>
                <w:rFonts w:ascii="Times New Roman" w:eastAsia="Times New Roman" w:hAnsi="Times New Roman" w:cs="Times New Roman"/>
                <w:lang w:val="ro-RO" w:eastAsia="ro-RO"/>
              </w:rPr>
              <w:t>Nu este cazul</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9. Constatările expertizei de compatibilitate</w:t>
            </w:r>
            <w:r w:rsidRPr="00496150">
              <w:rPr>
                <w:rFonts w:ascii="Times New Roman" w:eastAsia="Times New Roman" w:hAnsi="Times New Roman" w:cs="Times New Roman"/>
                <w:lang w:val="ro-RO" w:eastAsia="ro-RO"/>
              </w:rPr>
              <w:t xml:space="preserve"> Nu este cazul</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jc w:val="both"/>
              <w:rPr>
                <w:rFonts w:ascii="Times New Roman" w:eastAsia="Times New Roman" w:hAnsi="Times New Roman" w:cs="Times New Roman"/>
                <w:lang w:val="ro-RO" w:eastAsia="ro-RO"/>
              </w:rPr>
            </w:pPr>
            <w:r w:rsidRPr="00496150">
              <w:rPr>
                <w:rFonts w:ascii="Times New Roman" w:eastAsia="Times New Roman" w:hAnsi="Times New Roman" w:cs="Times New Roman"/>
                <w:b/>
                <w:lang w:val="ro-RO" w:eastAsia="ro-RO"/>
              </w:rPr>
              <w:t xml:space="preserve">10. Constatările expertizei juridice </w:t>
            </w:r>
            <w:r w:rsidRPr="00496150">
              <w:rPr>
                <w:rFonts w:ascii="Times New Roman" w:eastAsia="Times New Roman" w:hAnsi="Times New Roman" w:cs="Times New Roman"/>
                <w:lang w:val="ro-RO" w:eastAsia="ro-RO"/>
              </w:rPr>
              <w:t>Proiectul a fost supus expertizei juridice pentru corespunderea normelor legislative, de către specialistul principal în domeniul asistență juridică din cadrul primăriei municipiului Orhei și este avizat.</w:t>
            </w:r>
          </w:p>
        </w:tc>
      </w:tr>
      <w:tr w:rsidR="00496150" w:rsidRPr="00496150" w:rsidTr="00B42951">
        <w:tc>
          <w:tcPr>
            <w:tcW w:w="5000" w:type="pct"/>
            <w:tcBorders>
              <w:top w:val="single" w:sz="4" w:space="0" w:color="auto"/>
              <w:left w:val="single" w:sz="4" w:space="0" w:color="auto"/>
              <w:bottom w:val="single" w:sz="4" w:space="0" w:color="auto"/>
              <w:right w:val="single" w:sz="4" w:space="0" w:color="auto"/>
            </w:tcBorders>
            <w:hideMark/>
          </w:tcPr>
          <w:p w:rsidR="00496150" w:rsidRPr="00496150" w:rsidRDefault="00496150" w:rsidP="00496150">
            <w:pPr>
              <w:tabs>
                <w:tab w:val="left" w:pos="884"/>
                <w:tab w:val="left" w:pos="1196"/>
              </w:tabs>
              <w:spacing w:after="0" w:line="240" w:lineRule="auto"/>
              <w:ind w:right="305"/>
              <w:rPr>
                <w:rFonts w:ascii="Times New Roman" w:eastAsia="Times New Roman" w:hAnsi="Times New Roman" w:cs="Times New Roman"/>
                <w:b/>
                <w:lang w:val="ro-RO" w:eastAsia="ro-RO"/>
              </w:rPr>
            </w:pPr>
            <w:r w:rsidRPr="00496150">
              <w:rPr>
                <w:rFonts w:ascii="Times New Roman" w:eastAsia="Times New Roman" w:hAnsi="Times New Roman" w:cs="Times New Roman"/>
                <w:b/>
                <w:lang w:val="ro-RO" w:eastAsia="ro-RO"/>
              </w:rPr>
              <w:t xml:space="preserve">11. Constatările altor expertize </w:t>
            </w:r>
            <w:r w:rsidRPr="00496150">
              <w:rPr>
                <w:rFonts w:ascii="Times New Roman" w:eastAsia="Times New Roman" w:hAnsi="Times New Roman" w:cs="Times New Roman"/>
                <w:lang w:val="ro-RO" w:eastAsia="ro-RO"/>
              </w:rPr>
              <w:t>Nu este cazul</w:t>
            </w:r>
          </w:p>
        </w:tc>
      </w:tr>
    </w:tbl>
    <w:p w:rsidR="00DD3C8D" w:rsidRDefault="00496150" w:rsidP="00496150">
      <w:pPr>
        <w:tabs>
          <w:tab w:val="left" w:pos="1185"/>
        </w:tabs>
        <w:spacing w:after="0" w:line="240" w:lineRule="auto"/>
        <w:ind w:right="-23"/>
        <w:rPr>
          <w:rFonts w:ascii="Times New Roman" w:eastAsia="Times New Roman" w:hAnsi="Times New Roman" w:cs="Times New Roman"/>
          <w:sz w:val="24"/>
          <w:szCs w:val="24"/>
          <w:lang w:val="ro-RO" w:eastAsia="ro-RO"/>
        </w:rPr>
      </w:pPr>
      <w:r w:rsidRPr="00496150">
        <w:rPr>
          <w:rFonts w:ascii="Times New Roman" w:eastAsia="Times New Roman" w:hAnsi="Times New Roman" w:cs="Times New Roman"/>
          <w:sz w:val="24"/>
          <w:szCs w:val="24"/>
          <w:lang w:val="ro-RO" w:eastAsia="ro-RO"/>
        </w:rPr>
        <w:t xml:space="preserve">          </w:t>
      </w:r>
    </w:p>
    <w:p w:rsidR="00496150" w:rsidRPr="00496150" w:rsidRDefault="00DD3C8D" w:rsidP="00DD3C8D">
      <w:pPr>
        <w:tabs>
          <w:tab w:val="left" w:pos="1185"/>
        </w:tabs>
        <w:spacing w:after="0" w:line="240" w:lineRule="auto"/>
        <w:ind w:right="-23"/>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496150" w:rsidRPr="00496150">
        <w:rPr>
          <w:rFonts w:ascii="Times New Roman" w:eastAsia="Times New Roman" w:hAnsi="Times New Roman" w:cs="Times New Roman"/>
          <w:sz w:val="24"/>
          <w:szCs w:val="24"/>
          <w:lang w:val="ro-RO" w:eastAsia="ro-RO"/>
        </w:rPr>
        <w:t xml:space="preserve">Viceprimarul </w:t>
      </w:r>
      <w:r>
        <w:rPr>
          <w:rFonts w:ascii="Times New Roman" w:eastAsia="Times New Roman" w:hAnsi="Times New Roman" w:cs="Times New Roman"/>
          <w:sz w:val="24"/>
          <w:szCs w:val="24"/>
          <w:lang w:val="ro-RO" w:eastAsia="ro-RO"/>
        </w:rPr>
        <w:t xml:space="preserve">municipiul Orhei          </w:t>
      </w:r>
      <w:r w:rsidR="00496150" w:rsidRPr="00496150">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496150" w:rsidRPr="00496150">
        <w:rPr>
          <w:rFonts w:ascii="Times New Roman" w:eastAsia="Times New Roman" w:hAnsi="Times New Roman" w:cs="Times New Roman"/>
          <w:sz w:val="24"/>
          <w:szCs w:val="24"/>
          <w:lang w:val="ro-RO" w:eastAsia="ro-RO"/>
        </w:rPr>
        <w:t xml:space="preserve">                                 Anastasia ȚURCAN</w:t>
      </w:r>
    </w:p>
    <w:p w:rsidR="00496150" w:rsidRPr="00496150" w:rsidRDefault="00496150" w:rsidP="00496150">
      <w:pPr>
        <w:tabs>
          <w:tab w:val="left" w:pos="1185"/>
        </w:tabs>
        <w:spacing w:after="0" w:line="240" w:lineRule="auto"/>
        <w:ind w:right="-23"/>
        <w:rPr>
          <w:rFonts w:ascii="Times New Roman" w:eastAsia="Times New Roman" w:hAnsi="Times New Roman" w:cs="Times New Roman"/>
          <w:sz w:val="24"/>
          <w:szCs w:val="24"/>
          <w:lang w:val="ro-RO" w:eastAsia="ro-RO"/>
        </w:rPr>
      </w:pPr>
    </w:p>
    <w:p w:rsidR="00E756F1" w:rsidRPr="004D4F91" w:rsidRDefault="00496150" w:rsidP="00DD3C8D">
      <w:pPr>
        <w:spacing w:after="0" w:line="240" w:lineRule="auto"/>
        <w:ind w:right="-23"/>
        <w:jc w:val="center"/>
        <w:rPr>
          <w:rFonts w:ascii="Times New Roman" w:eastAsia="Times New Roman" w:hAnsi="Times New Roman" w:cs="Times New Roman"/>
          <w:sz w:val="24"/>
          <w:szCs w:val="24"/>
          <w:lang w:val="ro-MO" w:eastAsia="ro-RO"/>
        </w:rPr>
      </w:pPr>
      <w:r>
        <w:rPr>
          <w:rFonts w:ascii="Times New Roman" w:eastAsia="Times New Roman" w:hAnsi="Times New Roman" w:cs="Times New Roman"/>
          <w:sz w:val="24"/>
          <w:szCs w:val="24"/>
          <w:lang w:val="ro-RO" w:eastAsia="ro-RO"/>
        </w:rPr>
        <w:t xml:space="preserve">                       </w:t>
      </w:r>
      <w:r w:rsidRPr="00496150">
        <w:rPr>
          <w:rFonts w:ascii="Times New Roman" w:eastAsia="Times New Roman" w:hAnsi="Times New Roman" w:cs="Times New Roman"/>
          <w:sz w:val="24"/>
          <w:szCs w:val="24"/>
          <w:lang w:val="ro-RO" w:eastAsia="ro-RO"/>
        </w:rPr>
        <w:t xml:space="preserve">Specialist principal                    </w:t>
      </w:r>
      <w:r>
        <w:rPr>
          <w:rFonts w:ascii="Times New Roman" w:eastAsia="Times New Roman" w:hAnsi="Times New Roman" w:cs="Times New Roman"/>
          <w:sz w:val="24"/>
          <w:szCs w:val="24"/>
          <w:lang w:val="ro-RO" w:eastAsia="ro-RO"/>
        </w:rPr>
        <w:t xml:space="preserve">  </w:t>
      </w:r>
      <w:r w:rsidRPr="00496150">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496150">
        <w:rPr>
          <w:rFonts w:ascii="Times New Roman" w:eastAsia="Times New Roman" w:hAnsi="Times New Roman" w:cs="Times New Roman"/>
          <w:sz w:val="24"/>
          <w:szCs w:val="24"/>
          <w:lang w:val="ro-RO" w:eastAsia="ro-RO"/>
        </w:rPr>
        <w:t xml:space="preserve">   </w:t>
      </w:r>
      <w:r>
        <w:rPr>
          <w:rFonts w:ascii="Times New Roman" w:hAnsi="Times New Roman" w:cs="Times New Roman"/>
          <w:color w:val="000000"/>
          <w:lang w:val="ro-MO"/>
        </w:rPr>
        <w:t>Ludmila UNGUREAN</w:t>
      </w:r>
      <w:r w:rsidR="00B42951">
        <w:rPr>
          <w:rFonts w:ascii="Times New Roman" w:hAnsi="Times New Roman" w:cs="Times New Roman"/>
          <w:color w:val="000000"/>
          <w:lang w:val="ro-MO"/>
        </w:rPr>
        <w:t>U</w:t>
      </w:r>
    </w:p>
    <w:p w:rsidR="00416A4C" w:rsidRPr="004D4F91" w:rsidRDefault="00416A4C" w:rsidP="008811FD">
      <w:pPr>
        <w:spacing w:after="0"/>
        <w:ind w:right="-23"/>
        <w:rPr>
          <w:rFonts w:ascii="Times New Roman" w:eastAsia="Times New Roman" w:hAnsi="Times New Roman" w:cs="Times New Roman"/>
          <w:b/>
          <w:sz w:val="24"/>
          <w:szCs w:val="24"/>
          <w:lang w:val="ro-MO" w:eastAsia="ro-RO"/>
        </w:rPr>
      </w:pPr>
    </w:p>
    <w:sectPr w:rsidR="00416A4C" w:rsidRPr="004D4F91" w:rsidSect="005F454A">
      <w:pgSz w:w="11906" w:h="16838"/>
      <w:pgMar w:top="709" w:right="991"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406B9"/>
    <w:multiLevelType w:val="multilevel"/>
    <w:tmpl w:val="5E0E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30C817DA"/>
    <w:multiLevelType w:val="hybridMultilevel"/>
    <w:tmpl w:val="30769A28"/>
    <w:lvl w:ilvl="0" w:tplc="85BC16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3375"/>
    <w:rsid w:val="00146949"/>
    <w:rsid w:val="0015361A"/>
    <w:rsid w:val="001765B4"/>
    <w:rsid w:val="00187A72"/>
    <w:rsid w:val="00210DCC"/>
    <w:rsid w:val="002D2D56"/>
    <w:rsid w:val="002F185A"/>
    <w:rsid w:val="002F4132"/>
    <w:rsid w:val="002F58F7"/>
    <w:rsid w:val="00310A7B"/>
    <w:rsid w:val="00342100"/>
    <w:rsid w:val="00367659"/>
    <w:rsid w:val="003C4201"/>
    <w:rsid w:val="003E031D"/>
    <w:rsid w:val="00416A4C"/>
    <w:rsid w:val="0042439B"/>
    <w:rsid w:val="004459C8"/>
    <w:rsid w:val="0044618F"/>
    <w:rsid w:val="00477AE4"/>
    <w:rsid w:val="004860F0"/>
    <w:rsid w:val="00490441"/>
    <w:rsid w:val="00495874"/>
    <w:rsid w:val="00496150"/>
    <w:rsid w:val="004D3A80"/>
    <w:rsid w:val="004D4F91"/>
    <w:rsid w:val="005C5312"/>
    <w:rsid w:val="005F454A"/>
    <w:rsid w:val="005F5992"/>
    <w:rsid w:val="006936EC"/>
    <w:rsid w:val="006A1F28"/>
    <w:rsid w:val="006D7BE0"/>
    <w:rsid w:val="00745C71"/>
    <w:rsid w:val="0078331E"/>
    <w:rsid w:val="007B3277"/>
    <w:rsid w:val="00806995"/>
    <w:rsid w:val="00827BB0"/>
    <w:rsid w:val="00860859"/>
    <w:rsid w:val="008811FD"/>
    <w:rsid w:val="0088233B"/>
    <w:rsid w:val="008B3375"/>
    <w:rsid w:val="008E6A18"/>
    <w:rsid w:val="0091795F"/>
    <w:rsid w:val="00923536"/>
    <w:rsid w:val="00957DF6"/>
    <w:rsid w:val="009646FA"/>
    <w:rsid w:val="00991B42"/>
    <w:rsid w:val="009A5393"/>
    <w:rsid w:val="009E7B9C"/>
    <w:rsid w:val="00A65254"/>
    <w:rsid w:val="00AB542D"/>
    <w:rsid w:val="00AE36DF"/>
    <w:rsid w:val="00AF35C2"/>
    <w:rsid w:val="00B42951"/>
    <w:rsid w:val="00B50C9D"/>
    <w:rsid w:val="00B62E7A"/>
    <w:rsid w:val="00B94D11"/>
    <w:rsid w:val="00BB523D"/>
    <w:rsid w:val="00BC00AF"/>
    <w:rsid w:val="00BC7C38"/>
    <w:rsid w:val="00BF61F3"/>
    <w:rsid w:val="00C6071F"/>
    <w:rsid w:val="00C723B8"/>
    <w:rsid w:val="00CA2A6D"/>
    <w:rsid w:val="00CB7A04"/>
    <w:rsid w:val="00CD4EB1"/>
    <w:rsid w:val="00D31A87"/>
    <w:rsid w:val="00D946F0"/>
    <w:rsid w:val="00DC4947"/>
    <w:rsid w:val="00DD3C8D"/>
    <w:rsid w:val="00E17FAF"/>
    <w:rsid w:val="00E55F91"/>
    <w:rsid w:val="00E62940"/>
    <w:rsid w:val="00E67FA1"/>
    <w:rsid w:val="00E756F1"/>
    <w:rsid w:val="00EB2E47"/>
    <w:rsid w:val="00ED065E"/>
    <w:rsid w:val="00ED5EE4"/>
    <w:rsid w:val="00F0759E"/>
    <w:rsid w:val="00F90118"/>
    <w:rsid w:val="00F9401B"/>
    <w:rsid w:val="00FA0E9D"/>
    <w:rsid w:val="00FB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7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75"/>
    <w:pPr>
      <w:ind w:left="720"/>
      <w:contextualSpacing/>
    </w:pPr>
  </w:style>
  <w:style w:type="paragraph" w:styleId="a4">
    <w:name w:val="No Spacing"/>
    <w:uiPriority w:val="1"/>
    <w:qFormat/>
    <w:rsid w:val="0015361A"/>
    <w:pPr>
      <w:spacing w:after="0" w:line="240" w:lineRule="auto"/>
    </w:pPr>
    <w:rPr>
      <w:lang w:val="ru-RU"/>
    </w:rPr>
  </w:style>
  <w:style w:type="paragraph" w:styleId="a5">
    <w:name w:val="Normal (Web)"/>
    <w:basedOn w:val="a"/>
    <w:uiPriority w:val="99"/>
    <w:semiHidden/>
    <w:unhideWhenUsed/>
    <w:rsid w:val="004D3A80"/>
    <w:rPr>
      <w:rFonts w:ascii="Times New Roman" w:hAnsi="Times New Roman" w:cs="Times New Roman"/>
      <w:sz w:val="24"/>
      <w:szCs w:val="24"/>
    </w:rPr>
  </w:style>
  <w:style w:type="paragraph" w:styleId="a6">
    <w:name w:val="Body Text"/>
    <w:basedOn w:val="a"/>
    <w:link w:val="a7"/>
    <w:unhideWhenUsed/>
    <w:rsid w:val="002F4132"/>
    <w:pPr>
      <w:suppressAutoHyphens/>
      <w:spacing w:after="0" w:line="240" w:lineRule="auto"/>
      <w:jc w:val="both"/>
    </w:pPr>
    <w:rPr>
      <w:rFonts w:ascii="Times New Roman" w:eastAsia="Times New Roman" w:hAnsi="Times New Roman" w:cs="Times New Roman"/>
      <w:sz w:val="24"/>
      <w:szCs w:val="24"/>
      <w:lang w:val="ro-RO" w:eastAsia="ar-SA"/>
    </w:rPr>
  </w:style>
  <w:style w:type="character" w:customStyle="1" w:styleId="a7">
    <w:name w:val="Основной текст Знак"/>
    <w:basedOn w:val="a0"/>
    <w:link w:val="a6"/>
    <w:rsid w:val="002F4132"/>
    <w:rPr>
      <w:rFonts w:ascii="Times New Roman" w:eastAsia="Times New Roman" w:hAnsi="Times New Roman" w:cs="Times New Roman"/>
      <w:sz w:val="24"/>
      <w:szCs w:val="24"/>
      <w:lang w:eastAsia="ar-SA"/>
    </w:rPr>
  </w:style>
  <w:style w:type="table" w:styleId="a8">
    <w:name w:val="Table Grid"/>
    <w:basedOn w:val="a1"/>
    <w:uiPriority w:val="59"/>
    <w:rsid w:val="00B50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405388">
      <w:bodyDiv w:val="1"/>
      <w:marLeft w:val="0"/>
      <w:marRight w:val="0"/>
      <w:marTop w:val="0"/>
      <w:marBottom w:val="0"/>
      <w:divBdr>
        <w:top w:val="none" w:sz="0" w:space="0" w:color="auto"/>
        <w:left w:val="none" w:sz="0" w:space="0" w:color="auto"/>
        <w:bottom w:val="none" w:sz="0" w:space="0" w:color="auto"/>
        <w:right w:val="none" w:sz="0" w:space="0" w:color="auto"/>
      </w:divBdr>
    </w:div>
    <w:div w:id="2017344926">
      <w:bodyDiv w:val="1"/>
      <w:marLeft w:val="0"/>
      <w:marRight w:val="0"/>
      <w:marTop w:val="0"/>
      <w:marBottom w:val="0"/>
      <w:divBdr>
        <w:top w:val="none" w:sz="0" w:space="0" w:color="auto"/>
        <w:left w:val="none" w:sz="0" w:space="0" w:color="auto"/>
        <w:bottom w:val="none" w:sz="0" w:space="0" w:color="auto"/>
        <w:right w:val="none" w:sz="0" w:space="0" w:color="auto"/>
      </w:divBdr>
      <w:divsChild>
        <w:div w:id="42096621">
          <w:marLeft w:val="0"/>
          <w:marRight w:val="0"/>
          <w:marTop w:val="0"/>
          <w:marBottom w:val="0"/>
          <w:divBdr>
            <w:top w:val="none" w:sz="0" w:space="0" w:color="auto"/>
            <w:left w:val="none" w:sz="0" w:space="0" w:color="auto"/>
            <w:bottom w:val="none" w:sz="0" w:space="0" w:color="auto"/>
            <w:right w:val="none" w:sz="0" w:space="0" w:color="auto"/>
          </w:divBdr>
          <w:divsChild>
            <w:div w:id="1198474054">
              <w:marLeft w:val="0"/>
              <w:marRight w:val="0"/>
              <w:marTop w:val="0"/>
              <w:marBottom w:val="0"/>
              <w:divBdr>
                <w:top w:val="none" w:sz="0" w:space="0" w:color="auto"/>
                <w:left w:val="none" w:sz="0" w:space="0" w:color="auto"/>
                <w:bottom w:val="none" w:sz="0" w:space="0" w:color="auto"/>
                <w:right w:val="none" w:sz="0" w:space="0" w:color="auto"/>
              </w:divBdr>
              <w:divsChild>
                <w:div w:id="1485852213">
                  <w:marLeft w:val="0"/>
                  <w:marRight w:val="-1"/>
                  <w:marTop w:val="0"/>
                  <w:marBottom w:val="52"/>
                  <w:divBdr>
                    <w:top w:val="none" w:sz="0" w:space="0" w:color="auto"/>
                    <w:left w:val="none" w:sz="0" w:space="0" w:color="auto"/>
                    <w:bottom w:val="none" w:sz="0" w:space="0" w:color="auto"/>
                    <w:right w:val="none" w:sz="0" w:space="0" w:color="auto"/>
                  </w:divBdr>
                </w:div>
                <w:div w:id="1734889235">
                  <w:marLeft w:val="0"/>
                  <w:marRight w:val="0"/>
                  <w:marTop w:val="0"/>
                  <w:marBottom w:val="0"/>
                  <w:divBdr>
                    <w:top w:val="none" w:sz="0" w:space="0" w:color="auto"/>
                    <w:left w:val="none" w:sz="0" w:space="0" w:color="auto"/>
                    <w:bottom w:val="none" w:sz="0" w:space="0" w:color="auto"/>
                    <w:right w:val="none" w:sz="0" w:space="0" w:color="auto"/>
                  </w:divBdr>
                </w:div>
                <w:div w:id="674458631">
                  <w:marLeft w:val="0"/>
                  <w:marRight w:val="0"/>
                  <w:marTop w:val="0"/>
                  <w:marBottom w:val="52"/>
                  <w:divBdr>
                    <w:top w:val="none" w:sz="0" w:space="0" w:color="auto"/>
                    <w:left w:val="none" w:sz="0" w:space="0" w:color="auto"/>
                    <w:bottom w:val="none" w:sz="0" w:space="0" w:color="auto"/>
                    <w:right w:val="none" w:sz="0" w:space="0" w:color="auto"/>
                  </w:divBdr>
                </w:div>
                <w:div w:id="1674409057">
                  <w:marLeft w:val="0"/>
                  <w:marRight w:val="-1"/>
                  <w:marTop w:val="0"/>
                  <w:marBottom w:val="52"/>
                  <w:divBdr>
                    <w:top w:val="none" w:sz="0" w:space="0" w:color="auto"/>
                    <w:left w:val="none" w:sz="0" w:space="0" w:color="auto"/>
                    <w:bottom w:val="none" w:sz="0" w:space="0" w:color="auto"/>
                    <w:right w:val="none" w:sz="0" w:space="0" w:color="auto"/>
                  </w:divBdr>
                </w:div>
                <w:div w:id="1616249936">
                  <w:marLeft w:val="0"/>
                  <w:marRight w:val="0"/>
                  <w:marTop w:val="0"/>
                  <w:marBottom w:val="0"/>
                  <w:divBdr>
                    <w:top w:val="none" w:sz="0" w:space="0" w:color="auto"/>
                    <w:left w:val="none" w:sz="0" w:space="0" w:color="auto"/>
                    <w:bottom w:val="none" w:sz="0" w:space="0" w:color="auto"/>
                    <w:right w:val="none" w:sz="0" w:space="0" w:color="auto"/>
                  </w:divBdr>
                </w:div>
                <w:div w:id="74984201">
                  <w:marLeft w:val="0"/>
                  <w:marRight w:val="0"/>
                  <w:marTop w:val="0"/>
                  <w:marBottom w:val="52"/>
                  <w:divBdr>
                    <w:top w:val="none" w:sz="0" w:space="0" w:color="auto"/>
                    <w:left w:val="none" w:sz="0" w:space="0" w:color="auto"/>
                    <w:bottom w:val="none" w:sz="0" w:space="0" w:color="auto"/>
                    <w:right w:val="none" w:sz="0" w:space="0" w:color="auto"/>
                  </w:divBdr>
                </w:div>
                <w:div w:id="36778949">
                  <w:marLeft w:val="0"/>
                  <w:marRight w:val="0"/>
                  <w:marTop w:val="0"/>
                  <w:marBottom w:val="0"/>
                  <w:divBdr>
                    <w:top w:val="none" w:sz="0" w:space="0" w:color="auto"/>
                    <w:left w:val="none" w:sz="0" w:space="0" w:color="auto"/>
                    <w:bottom w:val="none" w:sz="0" w:space="0" w:color="auto"/>
                    <w:right w:val="none" w:sz="0" w:space="0" w:color="auto"/>
                  </w:divBdr>
                </w:div>
                <w:div w:id="771514715">
                  <w:marLeft w:val="0"/>
                  <w:marRight w:val="0"/>
                  <w:marTop w:val="0"/>
                  <w:marBottom w:val="52"/>
                  <w:divBdr>
                    <w:top w:val="none" w:sz="0" w:space="0" w:color="auto"/>
                    <w:left w:val="none" w:sz="0" w:space="0" w:color="auto"/>
                    <w:bottom w:val="none" w:sz="0" w:space="0" w:color="auto"/>
                    <w:right w:val="none" w:sz="0" w:space="0" w:color="auto"/>
                  </w:divBdr>
                </w:div>
                <w:div w:id="289017919">
                  <w:marLeft w:val="0"/>
                  <w:marRight w:val="0"/>
                  <w:marTop w:val="0"/>
                  <w:marBottom w:val="0"/>
                  <w:divBdr>
                    <w:top w:val="none" w:sz="0" w:space="0" w:color="auto"/>
                    <w:left w:val="none" w:sz="0" w:space="0" w:color="auto"/>
                    <w:bottom w:val="none" w:sz="0" w:space="0" w:color="auto"/>
                    <w:right w:val="none" w:sz="0" w:space="0" w:color="auto"/>
                  </w:divBdr>
                </w:div>
                <w:div w:id="1534001372">
                  <w:marLeft w:val="0"/>
                  <w:marRight w:val="0"/>
                  <w:marTop w:val="0"/>
                  <w:marBottom w:val="52"/>
                  <w:divBdr>
                    <w:top w:val="none" w:sz="0" w:space="0" w:color="auto"/>
                    <w:left w:val="none" w:sz="0" w:space="0" w:color="auto"/>
                    <w:bottom w:val="none" w:sz="0" w:space="0" w:color="auto"/>
                    <w:right w:val="none" w:sz="0" w:space="0" w:color="auto"/>
                  </w:divBdr>
                </w:div>
                <w:div w:id="96289521">
                  <w:marLeft w:val="0"/>
                  <w:marRight w:val="0"/>
                  <w:marTop w:val="0"/>
                  <w:marBottom w:val="0"/>
                  <w:divBdr>
                    <w:top w:val="none" w:sz="0" w:space="0" w:color="auto"/>
                    <w:left w:val="none" w:sz="0" w:space="0" w:color="auto"/>
                    <w:bottom w:val="none" w:sz="0" w:space="0" w:color="auto"/>
                    <w:right w:val="none" w:sz="0" w:space="0" w:color="auto"/>
                  </w:divBdr>
                </w:div>
                <w:div w:id="588084207">
                  <w:marLeft w:val="0"/>
                  <w:marRight w:val="0"/>
                  <w:marTop w:val="0"/>
                  <w:marBottom w:val="52"/>
                  <w:divBdr>
                    <w:top w:val="none" w:sz="0" w:space="0" w:color="auto"/>
                    <w:left w:val="none" w:sz="0" w:space="0" w:color="auto"/>
                    <w:bottom w:val="none" w:sz="0" w:space="0" w:color="auto"/>
                    <w:right w:val="none" w:sz="0" w:space="0" w:color="auto"/>
                  </w:divBdr>
                </w:div>
                <w:div w:id="893003677">
                  <w:marLeft w:val="0"/>
                  <w:marRight w:val="0"/>
                  <w:marTop w:val="0"/>
                  <w:marBottom w:val="0"/>
                  <w:divBdr>
                    <w:top w:val="none" w:sz="0" w:space="0" w:color="auto"/>
                    <w:left w:val="none" w:sz="0" w:space="0" w:color="auto"/>
                    <w:bottom w:val="none" w:sz="0" w:space="0" w:color="auto"/>
                    <w:right w:val="none" w:sz="0" w:space="0" w:color="auto"/>
                  </w:divBdr>
                </w:div>
                <w:div w:id="1050037756">
                  <w:marLeft w:val="0"/>
                  <w:marRight w:val="0"/>
                  <w:marTop w:val="0"/>
                  <w:marBottom w:val="52"/>
                  <w:divBdr>
                    <w:top w:val="none" w:sz="0" w:space="0" w:color="auto"/>
                    <w:left w:val="none" w:sz="0" w:space="0" w:color="auto"/>
                    <w:bottom w:val="none" w:sz="0" w:space="0" w:color="auto"/>
                    <w:right w:val="none" w:sz="0" w:space="0" w:color="auto"/>
                  </w:divBdr>
                </w:div>
                <w:div w:id="1220629925">
                  <w:marLeft w:val="0"/>
                  <w:marRight w:val="0"/>
                  <w:marTop w:val="0"/>
                  <w:marBottom w:val="0"/>
                  <w:divBdr>
                    <w:top w:val="none" w:sz="0" w:space="0" w:color="auto"/>
                    <w:left w:val="none" w:sz="0" w:space="0" w:color="auto"/>
                    <w:bottom w:val="none" w:sz="0" w:space="0" w:color="auto"/>
                    <w:right w:val="none" w:sz="0" w:space="0" w:color="auto"/>
                  </w:divBdr>
                </w:div>
                <w:div w:id="769929228">
                  <w:marLeft w:val="0"/>
                  <w:marRight w:val="0"/>
                  <w:marTop w:val="0"/>
                  <w:marBottom w:val="52"/>
                  <w:divBdr>
                    <w:top w:val="none" w:sz="0" w:space="0" w:color="auto"/>
                    <w:left w:val="none" w:sz="0" w:space="0" w:color="auto"/>
                    <w:bottom w:val="none" w:sz="0" w:space="0" w:color="auto"/>
                    <w:right w:val="none" w:sz="0" w:space="0" w:color="auto"/>
                  </w:divBdr>
                </w:div>
                <w:div w:id="1099522133">
                  <w:marLeft w:val="0"/>
                  <w:marRight w:val="0"/>
                  <w:marTop w:val="0"/>
                  <w:marBottom w:val="0"/>
                  <w:divBdr>
                    <w:top w:val="none" w:sz="0" w:space="0" w:color="auto"/>
                    <w:left w:val="none" w:sz="0" w:space="0" w:color="auto"/>
                    <w:bottom w:val="none" w:sz="0" w:space="0" w:color="auto"/>
                    <w:right w:val="none" w:sz="0" w:space="0" w:color="auto"/>
                  </w:divBdr>
                </w:div>
                <w:div w:id="1162818736">
                  <w:marLeft w:val="0"/>
                  <w:marRight w:val="0"/>
                  <w:marTop w:val="0"/>
                  <w:marBottom w:val="52"/>
                  <w:divBdr>
                    <w:top w:val="none" w:sz="0" w:space="0" w:color="auto"/>
                    <w:left w:val="none" w:sz="0" w:space="0" w:color="auto"/>
                    <w:bottom w:val="none" w:sz="0" w:space="0" w:color="auto"/>
                    <w:right w:val="none" w:sz="0" w:space="0" w:color="auto"/>
                  </w:divBdr>
                </w:div>
                <w:div w:id="1726878231">
                  <w:marLeft w:val="0"/>
                  <w:marRight w:val="0"/>
                  <w:marTop w:val="0"/>
                  <w:marBottom w:val="0"/>
                  <w:divBdr>
                    <w:top w:val="none" w:sz="0" w:space="0" w:color="auto"/>
                    <w:left w:val="none" w:sz="0" w:space="0" w:color="auto"/>
                    <w:bottom w:val="none" w:sz="0" w:space="0" w:color="auto"/>
                    <w:right w:val="none" w:sz="0" w:space="0" w:color="auto"/>
                  </w:divBdr>
                </w:div>
                <w:div w:id="375931031">
                  <w:marLeft w:val="0"/>
                  <w:marRight w:val="0"/>
                  <w:marTop w:val="0"/>
                  <w:marBottom w:val="52"/>
                  <w:divBdr>
                    <w:top w:val="none" w:sz="0" w:space="0" w:color="auto"/>
                    <w:left w:val="none" w:sz="0" w:space="0" w:color="auto"/>
                    <w:bottom w:val="none" w:sz="0" w:space="0" w:color="auto"/>
                    <w:right w:val="none" w:sz="0" w:space="0" w:color="auto"/>
                  </w:divBdr>
                </w:div>
                <w:div w:id="1785148368">
                  <w:marLeft w:val="0"/>
                  <w:marRight w:val="0"/>
                  <w:marTop w:val="0"/>
                  <w:marBottom w:val="0"/>
                  <w:divBdr>
                    <w:top w:val="none" w:sz="0" w:space="0" w:color="auto"/>
                    <w:left w:val="none" w:sz="0" w:space="0" w:color="auto"/>
                    <w:bottom w:val="none" w:sz="0" w:space="0" w:color="auto"/>
                    <w:right w:val="none" w:sz="0" w:space="0" w:color="auto"/>
                  </w:divBdr>
                </w:div>
                <w:div w:id="1078670484">
                  <w:marLeft w:val="0"/>
                  <w:marRight w:val="-1"/>
                  <w:marTop w:val="0"/>
                  <w:marBottom w:val="52"/>
                  <w:divBdr>
                    <w:top w:val="none" w:sz="0" w:space="0" w:color="auto"/>
                    <w:left w:val="none" w:sz="0" w:space="0" w:color="auto"/>
                    <w:bottom w:val="none" w:sz="0" w:space="0" w:color="auto"/>
                    <w:right w:val="none" w:sz="0" w:space="0" w:color="auto"/>
                  </w:divBdr>
                </w:div>
                <w:div w:id="9832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81">
          <w:marLeft w:val="0"/>
          <w:marRight w:val="0"/>
          <w:marTop w:val="0"/>
          <w:marBottom w:val="0"/>
          <w:divBdr>
            <w:top w:val="none" w:sz="0" w:space="0" w:color="auto"/>
            <w:left w:val="none" w:sz="0" w:space="0" w:color="auto"/>
            <w:bottom w:val="none" w:sz="0" w:space="0" w:color="auto"/>
            <w:right w:val="none" w:sz="0" w:space="0" w:color="auto"/>
          </w:divBdr>
          <w:divsChild>
            <w:div w:id="438986586">
              <w:marLeft w:val="0"/>
              <w:marRight w:val="0"/>
              <w:marTop w:val="0"/>
              <w:marBottom w:val="0"/>
              <w:divBdr>
                <w:top w:val="none" w:sz="0" w:space="0" w:color="auto"/>
                <w:left w:val="none" w:sz="0" w:space="0" w:color="auto"/>
                <w:bottom w:val="none" w:sz="0" w:space="0" w:color="auto"/>
                <w:right w:val="none" w:sz="0" w:space="0" w:color="auto"/>
              </w:divBdr>
              <w:divsChild>
                <w:div w:id="1342734257">
                  <w:marLeft w:val="0"/>
                  <w:marRight w:val="-1"/>
                  <w:marTop w:val="0"/>
                  <w:marBottom w:val="52"/>
                  <w:divBdr>
                    <w:top w:val="none" w:sz="0" w:space="0" w:color="auto"/>
                    <w:left w:val="none" w:sz="0" w:space="0" w:color="auto"/>
                    <w:bottom w:val="none" w:sz="0" w:space="0" w:color="auto"/>
                    <w:right w:val="none" w:sz="0" w:space="0" w:color="auto"/>
                  </w:divBdr>
                </w:div>
                <w:div w:id="1490515491">
                  <w:marLeft w:val="0"/>
                  <w:marRight w:val="0"/>
                  <w:marTop w:val="0"/>
                  <w:marBottom w:val="52"/>
                  <w:divBdr>
                    <w:top w:val="none" w:sz="0" w:space="0" w:color="auto"/>
                    <w:left w:val="none" w:sz="0" w:space="0" w:color="auto"/>
                    <w:bottom w:val="none" w:sz="0" w:space="0" w:color="auto"/>
                    <w:right w:val="none" w:sz="0" w:space="0" w:color="auto"/>
                  </w:divBdr>
                </w:div>
                <w:div w:id="989600376">
                  <w:marLeft w:val="0"/>
                  <w:marRight w:val="0"/>
                  <w:marTop w:val="0"/>
                  <w:marBottom w:val="0"/>
                  <w:divBdr>
                    <w:top w:val="none" w:sz="0" w:space="0" w:color="auto"/>
                    <w:left w:val="none" w:sz="0" w:space="0" w:color="auto"/>
                    <w:bottom w:val="none" w:sz="0" w:space="0" w:color="auto"/>
                    <w:right w:val="none" w:sz="0" w:space="0" w:color="auto"/>
                  </w:divBdr>
                </w:div>
                <w:div w:id="70350085">
                  <w:marLeft w:val="0"/>
                  <w:marRight w:val="0"/>
                  <w:marTop w:val="0"/>
                  <w:marBottom w:val="52"/>
                  <w:divBdr>
                    <w:top w:val="none" w:sz="0" w:space="0" w:color="auto"/>
                    <w:left w:val="none" w:sz="0" w:space="0" w:color="auto"/>
                    <w:bottom w:val="none" w:sz="0" w:space="0" w:color="auto"/>
                    <w:right w:val="none" w:sz="0" w:space="0" w:color="auto"/>
                  </w:divBdr>
                </w:div>
                <w:div w:id="2014259345">
                  <w:marLeft w:val="0"/>
                  <w:marRight w:val="0"/>
                  <w:marTop w:val="0"/>
                  <w:marBottom w:val="0"/>
                  <w:divBdr>
                    <w:top w:val="none" w:sz="0" w:space="0" w:color="auto"/>
                    <w:left w:val="none" w:sz="0" w:space="0" w:color="auto"/>
                    <w:bottom w:val="none" w:sz="0" w:space="0" w:color="auto"/>
                    <w:right w:val="none" w:sz="0" w:space="0" w:color="auto"/>
                  </w:divBdr>
                </w:div>
                <w:div w:id="1281064034">
                  <w:marLeft w:val="0"/>
                  <w:marRight w:val="-1"/>
                  <w:marTop w:val="0"/>
                  <w:marBottom w:val="52"/>
                  <w:divBdr>
                    <w:top w:val="none" w:sz="0" w:space="0" w:color="auto"/>
                    <w:left w:val="none" w:sz="0" w:space="0" w:color="auto"/>
                    <w:bottom w:val="none" w:sz="0" w:space="0" w:color="auto"/>
                    <w:right w:val="none" w:sz="0" w:space="0" w:color="auto"/>
                  </w:divBdr>
                </w:div>
                <w:div w:id="1500147350">
                  <w:marLeft w:val="0"/>
                  <w:marRight w:val="0"/>
                  <w:marTop w:val="0"/>
                  <w:marBottom w:val="0"/>
                  <w:divBdr>
                    <w:top w:val="none" w:sz="0" w:space="0" w:color="auto"/>
                    <w:left w:val="none" w:sz="0" w:space="0" w:color="auto"/>
                    <w:bottom w:val="none" w:sz="0" w:space="0" w:color="auto"/>
                    <w:right w:val="none" w:sz="0" w:space="0" w:color="auto"/>
                  </w:divBdr>
                </w:div>
                <w:div w:id="401833616">
                  <w:marLeft w:val="0"/>
                  <w:marRight w:val="0"/>
                  <w:marTop w:val="0"/>
                  <w:marBottom w:val="52"/>
                  <w:divBdr>
                    <w:top w:val="none" w:sz="0" w:space="0" w:color="auto"/>
                    <w:left w:val="none" w:sz="0" w:space="0" w:color="auto"/>
                    <w:bottom w:val="none" w:sz="0" w:space="0" w:color="auto"/>
                    <w:right w:val="none" w:sz="0" w:space="0" w:color="auto"/>
                  </w:divBdr>
                </w:div>
                <w:div w:id="379131523">
                  <w:marLeft w:val="0"/>
                  <w:marRight w:val="0"/>
                  <w:marTop w:val="0"/>
                  <w:marBottom w:val="0"/>
                  <w:divBdr>
                    <w:top w:val="none" w:sz="0" w:space="0" w:color="auto"/>
                    <w:left w:val="none" w:sz="0" w:space="0" w:color="auto"/>
                    <w:bottom w:val="none" w:sz="0" w:space="0" w:color="auto"/>
                    <w:right w:val="none" w:sz="0" w:space="0" w:color="auto"/>
                  </w:divBdr>
                </w:div>
                <w:div w:id="504978428">
                  <w:marLeft w:val="0"/>
                  <w:marRight w:val="0"/>
                  <w:marTop w:val="0"/>
                  <w:marBottom w:val="52"/>
                  <w:divBdr>
                    <w:top w:val="none" w:sz="0" w:space="0" w:color="auto"/>
                    <w:left w:val="none" w:sz="0" w:space="0" w:color="auto"/>
                    <w:bottom w:val="none" w:sz="0" w:space="0" w:color="auto"/>
                    <w:right w:val="none" w:sz="0" w:space="0" w:color="auto"/>
                  </w:divBdr>
                </w:div>
                <w:div w:id="1730957339">
                  <w:marLeft w:val="0"/>
                  <w:marRight w:val="0"/>
                  <w:marTop w:val="0"/>
                  <w:marBottom w:val="0"/>
                  <w:divBdr>
                    <w:top w:val="none" w:sz="0" w:space="0" w:color="auto"/>
                    <w:left w:val="none" w:sz="0" w:space="0" w:color="auto"/>
                    <w:bottom w:val="none" w:sz="0" w:space="0" w:color="auto"/>
                    <w:right w:val="none" w:sz="0" w:space="0" w:color="auto"/>
                  </w:divBdr>
                </w:div>
                <w:div w:id="918715841">
                  <w:marLeft w:val="0"/>
                  <w:marRight w:val="0"/>
                  <w:marTop w:val="0"/>
                  <w:marBottom w:val="52"/>
                  <w:divBdr>
                    <w:top w:val="none" w:sz="0" w:space="0" w:color="auto"/>
                    <w:left w:val="none" w:sz="0" w:space="0" w:color="auto"/>
                    <w:bottom w:val="none" w:sz="0" w:space="0" w:color="auto"/>
                    <w:right w:val="none" w:sz="0" w:space="0" w:color="auto"/>
                  </w:divBdr>
                </w:div>
                <w:div w:id="2109541525">
                  <w:marLeft w:val="0"/>
                  <w:marRight w:val="0"/>
                  <w:marTop w:val="0"/>
                  <w:marBottom w:val="0"/>
                  <w:divBdr>
                    <w:top w:val="none" w:sz="0" w:space="0" w:color="auto"/>
                    <w:left w:val="none" w:sz="0" w:space="0" w:color="auto"/>
                    <w:bottom w:val="none" w:sz="0" w:space="0" w:color="auto"/>
                    <w:right w:val="none" w:sz="0" w:space="0" w:color="auto"/>
                  </w:divBdr>
                </w:div>
                <w:div w:id="766075859">
                  <w:marLeft w:val="0"/>
                  <w:marRight w:val="0"/>
                  <w:marTop w:val="0"/>
                  <w:marBottom w:val="52"/>
                  <w:divBdr>
                    <w:top w:val="none" w:sz="0" w:space="0" w:color="auto"/>
                    <w:left w:val="none" w:sz="0" w:space="0" w:color="auto"/>
                    <w:bottom w:val="none" w:sz="0" w:space="0" w:color="auto"/>
                    <w:right w:val="none" w:sz="0" w:space="0" w:color="auto"/>
                  </w:divBdr>
                </w:div>
                <w:div w:id="934633145">
                  <w:marLeft w:val="0"/>
                  <w:marRight w:val="0"/>
                  <w:marTop w:val="0"/>
                  <w:marBottom w:val="0"/>
                  <w:divBdr>
                    <w:top w:val="none" w:sz="0" w:space="0" w:color="auto"/>
                    <w:left w:val="none" w:sz="0" w:space="0" w:color="auto"/>
                    <w:bottom w:val="none" w:sz="0" w:space="0" w:color="auto"/>
                    <w:right w:val="none" w:sz="0" w:space="0" w:color="auto"/>
                  </w:divBdr>
                </w:div>
                <w:div w:id="104690402">
                  <w:marLeft w:val="0"/>
                  <w:marRight w:val="0"/>
                  <w:marTop w:val="0"/>
                  <w:marBottom w:val="52"/>
                  <w:divBdr>
                    <w:top w:val="none" w:sz="0" w:space="0" w:color="auto"/>
                    <w:left w:val="none" w:sz="0" w:space="0" w:color="auto"/>
                    <w:bottom w:val="none" w:sz="0" w:space="0" w:color="auto"/>
                    <w:right w:val="none" w:sz="0" w:space="0" w:color="auto"/>
                  </w:divBdr>
                </w:div>
                <w:div w:id="2133210667">
                  <w:marLeft w:val="0"/>
                  <w:marRight w:val="0"/>
                  <w:marTop w:val="0"/>
                  <w:marBottom w:val="0"/>
                  <w:divBdr>
                    <w:top w:val="none" w:sz="0" w:space="0" w:color="auto"/>
                    <w:left w:val="none" w:sz="0" w:space="0" w:color="auto"/>
                    <w:bottom w:val="none" w:sz="0" w:space="0" w:color="auto"/>
                    <w:right w:val="none" w:sz="0" w:space="0" w:color="auto"/>
                  </w:divBdr>
                </w:div>
                <w:div w:id="710305079">
                  <w:marLeft w:val="0"/>
                  <w:marRight w:val="-1"/>
                  <w:marTop w:val="0"/>
                  <w:marBottom w:val="52"/>
                  <w:divBdr>
                    <w:top w:val="none" w:sz="0" w:space="0" w:color="auto"/>
                    <w:left w:val="none" w:sz="0" w:space="0" w:color="auto"/>
                    <w:bottom w:val="none" w:sz="0" w:space="0" w:color="auto"/>
                    <w:right w:val="none" w:sz="0" w:space="0" w:color="auto"/>
                  </w:divBdr>
                </w:div>
                <w:div w:id="256641622">
                  <w:marLeft w:val="0"/>
                  <w:marRight w:val="0"/>
                  <w:marTop w:val="0"/>
                  <w:marBottom w:val="0"/>
                  <w:divBdr>
                    <w:top w:val="none" w:sz="0" w:space="0" w:color="auto"/>
                    <w:left w:val="none" w:sz="0" w:space="0" w:color="auto"/>
                    <w:bottom w:val="none" w:sz="0" w:space="0" w:color="auto"/>
                    <w:right w:val="none" w:sz="0" w:space="0" w:color="auto"/>
                  </w:divBdr>
                </w:div>
                <w:div w:id="130562724">
                  <w:marLeft w:val="0"/>
                  <w:marRight w:val="0"/>
                  <w:marTop w:val="0"/>
                  <w:marBottom w:val="52"/>
                  <w:divBdr>
                    <w:top w:val="none" w:sz="0" w:space="0" w:color="auto"/>
                    <w:left w:val="none" w:sz="0" w:space="0" w:color="auto"/>
                    <w:bottom w:val="none" w:sz="0" w:space="0" w:color="auto"/>
                    <w:right w:val="none" w:sz="0" w:space="0" w:color="auto"/>
                  </w:divBdr>
                </w:div>
                <w:div w:id="1230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949">
          <w:marLeft w:val="0"/>
          <w:marRight w:val="0"/>
          <w:marTop w:val="0"/>
          <w:marBottom w:val="0"/>
          <w:divBdr>
            <w:top w:val="none" w:sz="0" w:space="0" w:color="auto"/>
            <w:left w:val="none" w:sz="0" w:space="0" w:color="auto"/>
            <w:bottom w:val="none" w:sz="0" w:space="0" w:color="auto"/>
            <w:right w:val="none" w:sz="0" w:space="0" w:color="auto"/>
          </w:divBdr>
          <w:divsChild>
            <w:div w:id="1182863552">
              <w:marLeft w:val="0"/>
              <w:marRight w:val="0"/>
              <w:marTop w:val="0"/>
              <w:marBottom w:val="0"/>
              <w:divBdr>
                <w:top w:val="none" w:sz="0" w:space="0" w:color="auto"/>
                <w:left w:val="none" w:sz="0" w:space="0" w:color="auto"/>
                <w:bottom w:val="none" w:sz="0" w:space="0" w:color="auto"/>
                <w:right w:val="none" w:sz="0" w:space="0" w:color="auto"/>
              </w:divBdr>
              <w:divsChild>
                <w:div w:id="1434397461">
                  <w:marLeft w:val="0"/>
                  <w:marRight w:val="-1"/>
                  <w:marTop w:val="0"/>
                  <w:marBottom w:val="52"/>
                  <w:divBdr>
                    <w:top w:val="none" w:sz="0" w:space="0" w:color="auto"/>
                    <w:left w:val="none" w:sz="0" w:space="0" w:color="auto"/>
                    <w:bottom w:val="none" w:sz="0" w:space="0" w:color="auto"/>
                    <w:right w:val="none" w:sz="0" w:space="0" w:color="auto"/>
                  </w:divBdr>
                </w:div>
                <w:div w:id="1522664675">
                  <w:marLeft w:val="0"/>
                  <w:marRight w:val="0"/>
                  <w:marTop w:val="0"/>
                  <w:marBottom w:val="0"/>
                  <w:divBdr>
                    <w:top w:val="none" w:sz="0" w:space="0" w:color="auto"/>
                    <w:left w:val="none" w:sz="0" w:space="0" w:color="auto"/>
                    <w:bottom w:val="none" w:sz="0" w:space="0" w:color="auto"/>
                    <w:right w:val="none" w:sz="0" w:space="0" w:color="auto"/>
                  </w:divBdr>
                </w:div>
                <w:div w:id="125467697">
                  <w:marLeft w:val="0"/>
                  <w:marRight w:val="0"/>
                  <w:marTop w:val="0"/>
                  <w:marBottom w:val="52"/>
                  <w:divBdr>
                    <w:top w:val="none" w:sz="0" w:space="0" w:color="auto"/>
                    <w:left w:val="none" w:sz="0" w:space="0" w:color="auto"/>
                    <w:bottom w:val="none" w:sz="0" w:space="0" w:color="auto"/>
                    <w:right w:val="none" w:sz="0" w:space="0" w:color="auto"/>
                  </w:divBdr>
                </w:div>
                <w:div w:id="147140053">
                  <w:marLeft w:val="0"/>
                  <w:marRight w:val="0"/>
                  <w:marTop w:val="0"/>
                  <w:marBottom w:val="0"/>
                  <w:divBdr>
                    <w:top w:val="none" w:sz="0" w:space="0" w:color="auto"/>
                    <w:left w:val="none" w:sz="0" w:space="0" w:color="auto"/>
                    <w:bottom w:val="none" w:sz="0" w:space="0" w:color="auto"/>
                    <w:right w:val="none" w:sz="0" w:space="0" w:color="auto"/>
                  </w:divBdr>
                </w:div>
                <w:div w:id="1689015545">
                  <w:marLeft w:val="0"/>
                  <w:marRight w:val="0"/>
                  <w:marTop w:val="0"/>
                  <w:marBottom w:val="52"/>
                  <w:divBdr>
                    <w:top w:val="none" w:sz="0" w:space="0" w:color="auto"/>
                    <w:left w:val="none" w:sz="0" w:space="0" w:color="auto"/>
                    <w:bottom w:val="none" w:sz="0" w:space="0" w:color="auto"/>
                    <w:right w:val="none" w:sz="0" w:space="0" w:color="auto"/>
                  </w:divBdr>
                </w:div>
                <w:div w:id="69353309">
                  <w:marLeft w:val="0"/>
                  <w:marRight w:val="-1"/>
                  <w:marTop w:val="0"/>
                  <w:marBottom w:val="52"/>
                  <w:divBdr>
                    <w:top w:val="none" w:sz="0" w:space="0" w:color="auto"/>
                    <w:left w:val="none" w:sz="0" w:space="0" w:color="auto"/>
                    <w:bottom w:val="none" w:sz="0" w:space="0" w:color="auto"/>
                    <w:right w:val="none" w:sz="0" w:space="0" w:color="auto"/>
                  </w:divBdr>
                </w:div>
                <w:div w:id="1620379379">
                  <w:marLeft w:val="0"/>
                  <w:marRight w:val="0"/>
                  <w:marTop w:val="0"/>
                  <w:marBottom w:val="0"/>
                  <w:divBdr>
                    <w:top w:val="none" w:sz="0" w:space="0" w:color="auto"/>
                    <w:left w:val="none" w:sz="0" w:space="0" w:color="auto"/>
                    <w:bottom w:val="none" w:sz="0" w:space="0" w:color="auto"/>
                    <w:right w:val="none" w:sz="0" w:space="0" w:color="auto"/>
                  </w:divBdr>
                </w:div>
                <w:div w:id="559246689">
                  <w:marLeft w:val="0"/>
                  <w:marRight w:val="0"/>
                  <w:marTop w:val="0"/>
                  <w:marBottom w:val="0"/>
                  <w:divBdr>
                    <w:top w:val="none" w:sz="0" w:space="0" w:color="auto"/>
                    <w:left w:val="none" w:sz="0" w:space="0" w:color="auto"/>
                    <w:bottom w:val="none" w:sz="0" w:space="0" w:color="auto"/>
                    <w:right w:val="none" w:sz="0" w:space="0" w:color="auto"/>
                  </w:divBdr>
                </w:div>
                <w:div w:id="1059354435">
                  <w:marLeft w:val="0"/>
                  <w:marRight w:val="0"/>
                  <w:marTop w:val="0"/>
                  <w:marBottom w:val="52"/>
                  <w:divBdr>
                    <w:top w:val="none" w:sz="0" w:space="0" w:color="auto"/>
                    <w:left w:val="none" w:sz="0" w:space="0" w:color="auto"/>
                    <w:bottom w:val="none" w:sz="0" w:space="0" w:color="auto"/>
                    <w:right w:val="none" w:sz="0" w:space="0" w:color="auto"/>
                  </w:divBdr>
                </w:div>
                <w:div w:id="1752846476">
                  <w:marLeft w:val="0"/>
                  <w:marRight w:val="0"/>
                  <w:marTop w:val="0"/>
                  <w:marBottom w:val="0"/>
                  <w:divBdr>
                    <w:top w:val="none" w:sz="0" w:space="0" w:color="auto"/>
                    <w:left w:val="none" w:sz="0" w:space="0" w:color="auto"/>
                    <w:bottom w:val="none" w:sz="0" w:space="0" w:color="auto"/>
                    <w:right w:val="none" w:sz="0" w:space="0" w:color="auto"/>
                  </w:divBdr>
                </w:div>
                <w:div w:id="800462263">
                  <w:marLeft w:val="0"/>
                  <w:marRight w:val="0"/>
                  <w:marTop w:val="0"/>
                  <w:marBottom w:val="52"/>
                  <w:divBdr>
                    <w:top w:val="none" w:sz="0" w:space="0" w:color="auto"/>
                    <w:left w:val="none" w:sz="0" w:space="0" w:color="auto"/>
                    <w:bottom w:val="none" w:sz="0" w:space="0" w:color="auto"/>
                    <w:right w:val="none" w:sz="0" w:space="0" w:color="auto"/>
                  </w:divBdr>
                </w:div>
                <w:div w:id="169224956">
                  <w:marLeft w:val="0"/>
                  <w:marRight w:val="0"/>
                  <w:marTop w:val="0"/>
                  <w:marBottom w:val="0"/>
                  <w:divBdr>
                    <w:top w:val="none" w:sz="0" w:space="0" w:color="auto"/>
                    <w:left w:val="none" w:sz="0" w:space="0" w:color="auto"/>
                    <w:bottom w:val="none" w:sz="0" w:space="0" w:color="auto"/>
                    <w:right w:val="none" w:sz="0" w:space="0" w:color="auto"/>
                  </w:divBdr>
                </w:div>
                <w:div w:id="462121807">
                  <w:marLeft w:val="0"/>
                  <w:marRight w:val="0"/>
                  <w:marTop w:val="0"/>
                  <w:marBottom w:val="52"/>
                  <w:divBdr>
                    <w:top w:val="none" w:sz="0" w:space="0" w:color="auto"/>
                    <w:left w:val="none" w:sz="0" w:space="0" w:color="auto"/>
                    <w:bottom w:val="none" w:sz="0" w:space="0" w:color="auto"/>
                    <w:right w:val="none" w:sz="0" w:space="0" w:color="auto"/>
                  </w:divBdr>
                </w:div>
                <w:div w:id="1458914785">
                  <w:marLeft w:val="0"/>
                  <w:marRight w:val="0"/>
                  <w:marTop w:val="0"/>
                  <w:marBottom w:val="0"/>
                  <w:divBdr>
                    <w:top w:val="none" w:sz="0" w:space="0" w:color="auto"/>
                    <w:left w:val="none" w:sz="0" w:space="0" w:color="auto"/>
                    <w:bottom w:val="none" w:sz="0" w:space="0" w:color="auto"/>
                    <w:right w:val="none" w:sz="0" w:space="0" w:color="auto"/>
                  </w:divBdr>
                </w:div>
                <w:div w:id="1969969138">
                  <w:marLeft w:val="0"/>
                  <w:marRight w:val="-1"/>
                  <w:marTop w:val="0"/>
                  <w:marBottom w:val="52"/>
                  <w:divBdr>
                    <w:top w:val="none" w:sz="0" w:space="0" w:color="auto"/>
                    <w:left w:val="none" w:sz="0" w:space="0" w:color="auto"/>
                    <w:bottom w:val="none" w:sz="0" w:space="0" w:color="auto"/>
                    <w:right w:val="none" w:sz="0" w:space="0" w:color="auto"/>
                  </w:divBdr>
                </w:div>
                <w:div w:id="236864345">
                  <w:marLeft w:val="0"/>
                  <w:marRight w:val="0"/>
                  <w:marTop w:val="0"/>
                  <w:marBottom w:val="0"/>
                  <w:divBdr>
                    <w:top w:val="none" w:sz="0" w:space="0" w:color="auto"/>
                    <w:left w:val="none" w:sz="0" w:space="0" w:color="auto"/>
                    <w:bottom w:val="none" w:sz="0" w:space="0" w:color="auto"/>
                    <w:right w:val="none" w:sz="0" w:space="0" w:color="auto"/>
                  </w:divBdr>
                </w:div>
                <w:div w:id="944267386">
                  <w:marLeft w:val="0"/>
                  <w:marRight w:val="-1"/>
                  <w:marTop w:val="0"/>
                  <w:marBottom w:val="52"/>
                  <w:divBdr>
                    <w:top w:val="none" w:sz="0" w:space="0" w:color="auto"/>
                    <w:left w:val="none" w:sz="0" w:space="0" w:color="auto"/>
                    <w:bottom w:val="none" w:sz="0" w:space="0" w:color="auto"/>
                    <w:right w:val="none" w:sz="0" w:space="0" w:color="auto"/>
                  </w:divBdr>
                </w:div>
                <w:div w:id="1502697936">
                  <w:marLeft w:val="0"/>
                  <w:marRight w:val="0"/>
                  <w:marTop w:val="0"/>
                  <w:marBottom w:val="0"/>
                  <w:divBdr>
                    <w:top w:val="none" w:sz="0" w:space="0" w:color="auto"/>
                    <w:left w:val="none" w:sz="0" w:space="0" w:color="auto"/>
                    <w:bottom w:val="none" w:sz="0" w:space="0" w:color="auto"/>
                    <w:right w:val="none" w:sz="0" w:space="0" w:color="auto"/>
                  </w:divBdr>
                </w:div>
                <w:div w:id="552736255">
                  <w:marLeft w:val="0"/>
                  <w:marRight w:val="0"/>
                  <w:marTop w:val="0"/>
                  <w:marBottom w:val="52"/>
                  <w:divBdr>
                    <w:top w:val="none" w:sz="0" w:space="0" w:color="auto"/>
                    <w:left w:val="none" w:sz="0" w:space="0" w:color="auto"/>
                    <w:bottom w:val="none" w:sz="0" w:space="0" w:color="auto"/>
                    <w:right w:val="none" w:sz="0" w:space="0" w:color="auto"/>
                  </w:divBdr>
                </w:div>
                <w:div w:id="1983996212">
                  <w:marLeft w:val="0"/>
                  <w:marRight w:val="0"/>
                  <w:marTop w:val="0"/>
                  <w:marBottom w:val="0"/>
                  <w:divBdr>
                    <w:top w:val="none" w:sz="0" w:space="0" w:color="auto"/>
                    <w:left w:val="none" w:sz="0" w:space="0" w:color="auto"/>
                    <w:bottom w:val="none" w:sz="0" w:space="0" w:color="auto"/>
                    <w:right w:val="none" w:sz="0" w:space="0" w:color="auto"/>
                  </w:divBdr>
                </w:div>
                <w:div w:id="660356481">
                  <w:marLeft w:val="0"/>
                  <w:marRight w:val="0"/>
                  <w:marTop w:val="0"/>
                  <w:marBottom w:val="52"/>
                  <w:divBdr>
                    <w:top w:val="none" w:sz="0" w:space="0" w:color="auto"/>
                    <w:left w:val="none" w:sz="0" w:space="0" w:color="auto"/>
                    <w:bottom w:val="none" w:sz="0" w:space="0" w:color="auto"/>
                    <w:right w:val="none" w:sz="0" w:space="0" w:color="auto"/>
                  </w:divBdr>
                </w:div>
                <w:div w:id="701898530">
                  <w:marLeft w:val="0"/>
                  <w:marRight w:val="0"/>
                  <w:marTop w:val="0"/>
                  <w:marBottom w:val="0"/>
                  <w:divBdr>
                    <w:top w:val="none" w:sz="0" w:space="0" w:color="auto"/>
                    <w:left w:val="none" w:sz="0" w:space="0" w:color="auto"/>
                    <w:bottom w:val="none" w:sz="0" w:space="0" w:color="auto"/>
                    <w:right w:val="none" w:sz="0" w:space="0" w:color="auto"/>
                  </w:divBdr>
                </w:div>
                <w:div w:id="1826162625">
                  <w:marLeft w:val="0"/>
                  <w:marRight w:val="0"/>
                  <w:marTop w:val="0"/>
                  <w:marBottom w:val="52"/>
                  <w:divBdr>
                    <w:top w:val="none" w:sz="0" w:space="0" w:color="auto"/>
                    <w:left w:val="none" w:sz="0" w:space="0" w:color="auto"/>
                    <w:bottom w:val="none" w:sz="0" w:space="0" w:color="auto"/>
                    <w:right w:val="none" w:sz="0" w:space="0" w:color="auto"/>
                  </w:divBdr>
                </w:div>
                <w:div w:id="255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407">
          <w:marLeft w:val="0"/>
          <w:marRight w:val="0"/>
          <w:marTop w:val="0"/>
          <w:marBottom w:val="0"/>
          <w:divBdr>
            <w:top w:val="none" w:sz="0" w:space="0" w:color="auto"/>
            <w:left w:val="none" w:sz="0" w:space="0" w:color="auto"/>
            <w:bottom w:val="none" w:sz="0" w:space="0" w:color="auto"/>
            <w:right w:val="none" w:sz="0" w:space="0" w:color="auto"/>
          </w:divBdr>
          <w:divsChild>
            <w:div w:id="1887717008">
              <w:marLeft w:val="0"/>
              <w:marRight w:val="0"/>
              <w:marTop w:val="0"/>
              <w:marBottom w:val="0"/>
              <w:divBdr>
                <w:top w:val="none" w:sz="0" w:space="0" w:color="auto"/>
                <w:left w:val="none" w:sz="0" w:space="0" w:color="auto"/>
                <w:bottom w:val="none" w:sz="0" w:space="0" w:color="auto"/>
                <w:right w:val="none" w:sz="0" w:space="0" w:color="auto"/>
              </w:divBdr>
              <w:divsChild>
                <w:div w:id="1884057550">
                  <w:marLeft w:val="0"/>
                  <w:marRight w:val="0"/>
                  <w:marTop w:val="0"/>
                  <w:marBottom w:val="52"/>
                  <w:divBdr>
                    <w:top w:val="none" w:sz="0" w:space="0" w:color="auto"/>
                    <w:left w:val="none" w:sz="0" w:space="0" w:color="auto"/>
                    <w:bottom w:val="none" w:sz="0" w:space="0" w:color="auto"/>
                    <w:right w:val="none" w:sz="0" w:space="0" w:color="auto"/>
                  </w:divBdr>
                </w:div>
                <w:div w:id="1794640066">
                  <w:marLeft w:val="0"/>
                  <w:marRight w:val="0"/>
                  <w:marTop w:val="0"/>
                  <w:marBottom w:val="0"/>
                  <w:divBdr>
                    <w:top w:val="none" w:sz="0" w:space="0" w:color="auto"/>
                    <w:left w:val="none" w:sz="0" w:space="0" w:color="auto"/>
                    <w:bottom w:val="none" w:sz="0" w:space="0" w:color="auto"/>
                    <w:right w:val="none" w:sz="0" w:space="0" w:color="auto"/>
                  </w:divBdr>
                </w:div>
                <w:div w:id="213934542">
                  <w:marLeft w:val="0"/>
                  <w:marRight w:val="0"/>
                  <w:marTop w:val="0"/>
                  <w:marBottom w:val="52"/>
                  <w:divBdr>
                    <w:top w:val="none" w:sz="0" w:space="0" w:color="auto"/>
                    <w:left w:val="none" w:sz="0" w:space="0" w:color="auto"/>
                    <w:bottom w:val="none" w:sz="0" w:space="0" w:color="auto"/>
                    <w:right w:val="none" w:sz="0" w:space="0" w:color="auto"/>
                  </w:divBdr>
                </w:div>
                <w:div w:id="1087775718">
                  <w:marLeft w:val="0"/>
                  <w:marRight w:val="0"/>
                  <w:marTop w:val="0"/>
                  <w:marBottom w:val="0"/>
                  <w:divBdr>
                    <w:top w:val="none" w:sz="0" w:space="0" w:color="auto"/>
                    <w:left w:val="none" w:sz="0" w:space="0" w:color="auto"/>
                    <w:bottom w:val="none" w:sz="0" w:space="0" w:color="auto"/>
                    <w:right w:val="none" w:sz="0" w:space="0" w:color="auto"/>
                  </w:divBdr>
                </w:div>
                <w:div w:id="1089154991">
                  <w:marLeft w:val="0"/>
                  <w:marRight w:val="0"/>
                  <w:marTop w:val="0"/>
                  <w:marBottom w:val="52"/>
                  <w:divBdr>
                    <w:top w:val="none" w:sz="0" w:space="0" w:color="auto"/>
                    <w:left w:val="none" w:sz="0" w:space="0" w:color="auto"/>
                    <w:bottom w:val="none" w:sz="0" w:space="0" w:color="auto"/>
                    <w:right w:val="none" w:sz="0" w:space="0" w:color="auto"/>
                  </w:divBdr>
                </w:div>
                <w:div w:id="1358776269">
                  <w:marLeft w:val="0"/>
                  <w:marRight w:val="0"/>
                  <w:marTop w:val="0"/>
                  <w:marBottom w:val="0"/>
                  <w:divBdr>
                    <w:top w:val="none" w:sz="0" w:space="0" w:color="auto"/>
                    <w:left w:val="none" w:sz="0" w:space="0" w:color="auto"/>
                    <w:bottom w:val="none" w:sz="0" w:space="0" w:color="auto"/>
                    <w:right w:val="none" w:sz="0" w:space="0" w:color="auto"/>
                  </w:divBdr>
                </w:div>
                <w:div w:id="330842320">
                  <w:marLeft w:val="0"/>
                  <w:marRight w:val="-1"/>
                  <w:marTop w:val="0"/>
                  <w:marBottom w:val="52"/>
                  <w:divBdr>
                    <w:top w:val="none" w:sz="0" w:space="0" w:color="auto"/>
                    <w:left w:val="none" w:sz="0" w:space="0" w:color="auto"/>
                    <w:bottom w:val="none" w:sz="0" w:space="0" w:color="auto"/>
                    <w:right w:val="none" w:sz="0" w:space="0" w:color="auto"/>
                  </w:divBdr>
                </w:div>
                <w:div w:id="2091075315">
                  <w:marLeft w:val="0"/>
                  <w:marRight w:val="0"/>
                  <w:marTop w:val="0"/>
                  <w:marBottom w:val="0"/>
                  <w:divBdr>
                    <w:top w:val="none" w:sz="0" w:space="0" w:color="auto"/>
                    <w:left w:val="none" w:sz="0" w:space="0" w:color="auto"/>
                    <w:bottom w:val="none" w:sz="0" w:space="0" w:color="auto"/>
                    <w:right w:val="none" w:sz="0" w:space="0" w:color="auto"/>
                  </w:divBdr>
                </w:div>
                <w:div w:id="2111510471">
                  <w:marLeft w:val="0"/>
                  <w:marRight w:val="0"/>
                  <w:marTop w:val="0"/>
                  <w:marBottom w:val="52"/>
                  <w:divBdr>
                    <w:top w:val="none" w:sz="0" w:space="0" w:color="auto"/>
                    <w:left w:val="none" w:sz="0" w:space="0" w:color="auto"/>
                    <w:bottom w:val="none" w:sz="0" w:space="0" w:color="auto"/>
                    <w:right w:val="none" w:sz="0" w:space="0" w:color="auto"/>
                  </w:divBdr>
                </w:div>
                <w:div w:id="942494024">
                  <w:marLeft w:val="0"/>
                  <w:marRight w:val="0"/>
                  <w:marTop w:val="0"/>
                  <w:marBottom w:val="0"/>
                  <w:divBdr>
                    <w:top w:val="none" w:sz="0" w:space="0" w:color="auto"/>
                    <w:left w:val="none" w:sz="0" w:space="0" w:color="auto"/>
                    <w:bottom w:val="none" w:sz="0" w:space="0" w:color="auto"/>
                    <w:right w:val="none" w:sz="0" w:space="0" w:color="auto"/>
                  </w:divBdr>
                </w:div>
                <w:div w:id="1426152811">
                  <w:marLeft w:val="0"/>
                  <w:marRight w:val="-1"/>
                  <w:marTop w:val="0"/>
                  <w:marBottom w:val="52"/>
                  <w:divBdr>
                    <w:top w:val="none" w:sz="0" w:space="0" w:color="auto"/>
                    <w:left w:val="none" w:sz="0" w:space="0" w:color="auto"/>
                    <w:bottom w:val="none" w:sz="0" w:space="0" w:color="auto"/>
                    <w:right w:val="none" w:sz="0" w:space="0" w:color="auto"/>
                  </w:divBdr>
                </w:div>
                <w:div w:id="1760172739">
                  <w:marLeft w:val="0"/>
                  <w:marRight w:val="0"/>
                  <w:marTop w:val="0"/>
                  <w:marBottom w:val="0"/>
                  <w:divBdr>
                    <w:top w:val="none" w:sz="0" w:space="0" w:color="auto"/>
                    <w:left w:val="none" w:sz="0" w:space="0" w:color="auto"/>
                    <w:bottom w:val="none" w:sz="0" w:space="0" w:color="auto"/>
                    <w:right w:val="none" w:sz="0" w:space="0" w:color="auto"/>
                  </w:divBdr>
                </w:div>
                <w:div w:id="685253477">
                  <w:marLeft w:val="0"/>
                  <w:marRight w:val="0"/>
                  <w:marTop w:val="0"/>
                  <w:marBottom w:val="52"/>
                  <w:divBdr>
                    <w:top w:val="none" w:sz="0" w:space="0" w:color="auto"/>
                    <w:left w:val="none" w:sz="0" w:space="0" w:color="auto"/>
                    <w:bottom w:val="none" w:sz="0" w:space="0" w:color="auto"/>
                    <w:right w:val="none" w:sz="0" w:space="0" w:color="auto"/>
                  </w:divBdr>
                </w:div>
                <w:div w:id="1855604934">
                  <w:marLeft w:val="0"/>
                  <w:marRight w:val="0"/>
                  <w:marTop w:val="0"/>
                  <w:marBottom w:val="0"/>
                  <w:divBdr>
                    <w:top w:val="none" w:sz="0" w:space="0" w:color="auto"/>
                    <w:left w:val="none" w:sz="0" w:space="0" w:color="auto"/>
                    <w:bottom w:val="none" w:sz="0" w:space="0" w:color="auto"/>
                    <w:right w:val="none" w:sz="0" w:space="0" w:color="auto"/>
                  </w:divBdr>
                </w:div>
                <w:div w:id="2034261104">
                  <w:marLeft w:val="0"/>
                  <w:marRight w:val="0"/>
                  <w:marTop w:val="0"/>
                  <w:marBottom w:val="52"/>
                  <w:divBdr>
                    <w:top w:val="none" w:sz="0" w:space="0" w:color="auto"/>
                    <w:left w:val="none" w:sz="0" w:space="0" w:color="auto"/>
                    <w:bottom w:val="none" w:sz="0" w:space="0" w:color="auto"/>
                    <w:right w:val="none" w:sz="0" w:space="0" w:color="auto"/>
                  </w:divBdr>
                </w:div>
                <w:div w:id="1389569450">
                  <w:marLeft w:val="0"/>
                  <w:marRight w:val="0"/>
                  <w:marTop w:val="0"/>
                  <w:marBottom w:val="0"/>
                  <w:divBdr>
                    <w:top w:val="none" w:sz="0" w:space="0" w:color="auto"/>
                    <w:left w:val="none" w:sz="0" w:space="0" w:color="auto"/>
                    <w:bottom w:val="none" w:sz="0" w:space="0" w:color="auto"/>
                    <w:right w:val="none" w:sz="0" w:space="0" w:color="auto"/>
                  </w:divBdr>
                </w:div>
                <w:div w:id="1954434912">
                  <w:marLeft w:val="0"/>
                  <w:marRight w:val="-1"/>
                  <w:marTop w:val="0"/>
                  <w:marBottom w:val="52"/>
                  <w:divBdr>
                    <w:top w:val="none" w:sz="0" w:space="0" w:color="auto"/>
                    <w:left w:val="none" w:sz="0" w:space="0" w:color="auto"/>
                    <w:bottom w:val="none" w:sz="0" w:space="0" w:color="auto"/>
                    <w:right w:val="none" w:sz="0" w:space="0" w:color="auto"/>
                  </w:divBdr>
                </w:div>
                <w:div w:id="1210610119">
                  <w:marLeft w:val="0"/>
                  <w:marRight w:val="0"/>
                  <w:marTop w:val="0"/>
                  <w:marBottom w:val="0"/>
                  <w:divBdr>
                    <w:top w:val="none" w:sz="0" w:space="0" w:color="auto"/>
                    <w:left w:val="none" w:sz="0" w:space="0" w:color="auto"/>
                    <w:bottom w:val="none" w:sz="0" w:space="0" w:color="auto"/>
                    <w:right w:val="none" w:sz="0" w:space="0" w:color="auto"/>
                  </w:divBdr>
                </w:div>
                <w:div w:id="194928546">
                  <w:marLeft w:val="0"/>
                  <w:marRight w:val="0"/>
                  <w:marTop w:val="0"/>
                  <w:marBottom w:val="52"/>
                  <w:divBdr>
                    <w:top w:val="none" w:sz="0" w:space="0" w:color="auto"/>
                    <w:left w:val="none" w:sz="0" w:space="0" w:color="auto"/>
                    <w:bottom w:val="none" w:sz="0" w:space="0" w:color="auto"/>
                    <w:right w:val="none" w:sz="0" w:space="0" w:color="auto"/>
                  </w:divBdr>
                </w:div>
                <w:div w:id="1965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5999">
          <w:marLeft w:val="0"/>
          <w:marRight w:val="0"/>
          <w:marTop w:val="0"/>
          <w:marBottom w:val="0"/>
          <w:divBdr>
            <w:top w:val="none" w:sz="0" w:space="0" w:color="auto"/>
            <w:left w:val="none" w:sz="0" w:space="0" w:color="auto"/>
            <w:bottom w:val="none" w:sz="0" w:space="0" w:color="auto"/>
            <w:right w:val="none" w:sz="0" w:space="0" w:color="auto"/>
          </w:divBdr>
          <w:divsChild>
            <w:div w:id="1195772730">
              <w:marLeft w:val="0"/>
              <w:marRight w:val="0"/>
              <w:marTop w:val="0"/>
              <w:marBottom w:val="0"/>
              <w:divBdr>
                <w:top w:val="none" w:sz="0" w:space="0" w:color="auto"/>
                <w:left w:val="none" w:sz="0" w:space="0" w:color="auto"/>
                <w:bottom w:val="none" w:sz="0" w:space="0" w:color="auto"/>
                <w:right w:val="none" w:sz="0" w:space="0" w:color="auto"/>
              </w:divBdr>
              <w:divsChild>
                <w:div w:id="1078600167">
                  <w:marLeft w:val="0"/>
                  <w:marRight w:val="0"/>
                  <w:marTop w:val="0"/>
                  <w:marBottom w:val="52"/>
                  <w:divBdr>
                    <w:top w:val="none" w:sz="0" w:space="0" w:color="auto"/>
                    <w:left w:val="none" w:sz="0" w:space="0" w:color="auto"/>
                    <w:bottom w:val="none" w:sz="0" w:space="0" w:color="auto"/>
                    <w:right w:val="none" w:sz="0" w:space="0" w:color="auto"/>
                  </w:divBdr>
                </w:div>
                <w:div w:id="677734233">
                  <w:marLeft w:val="0"/>
                  <w:marRight w:val="0"/>
                  <w:marTop w:val="0"/>
                  <w:marBottom w:val="0"/>
                  <w:divBdr>
                    <w:top w:val="none" w:sz="0" w:space="0" w:color="auto"/>
                    <w:left w:val="none" w:sz="0" w:space="0" w:color="auto"/>
                    <w:bottom w:val="none" w:sz="0" w:space="0" w:color="auto"/>
                    <w:right w:val="none" w:sz="0" w:space="0" w:color="auto"/>
                  </w:divBdr>
                </w:div>
                <w:div w:id="1507793137">
                  <w:marLeft w:val="0"/>
                  <w:marRight w:val="0"/>
                  <w:marTop w:val="0"/>
                  <w:marBottom w:val="52"/>
                  <w:divBdr>
                    <w:top w:val="none" w:sz="0" w:space="0" w:color="auto"/>
                    <w:left w:val="none" w:sz="0" w:space="0" w:color="auto"/>
                    <w:bottom w:val="none" w:sz="0" w:space="0" w:color="auto"/>
                    <w:right w:val="none" w:sz="0" w:space="0" w:color="auto"/>
                  </w:divBdr>
                </w:div>
                <w:div w:id="1499005323">
                  <w:marLeft w:val="0"/>
                  <w:marRight w:val="0"/>
                  <w:marTop w:val="0"/>
                  <w:marBottom w:val="0"/>
                  <w:divBdr>
                    <w:top w:val="none" w:sz="0" w:space="0" w:color="auto"/>
                    <w:left w:val="none" w:sz="0" w:space="0" w:color="auto"/>
                    <w:bottom w:val="none" w:sz="0" w:space="0" w:color="auto"/>
                    <w:right w:val="none" w:sz="0" w:space="0" w:color="auto"/>
                  </w:divBdr>
                </w:div>
                <w:div w:id="834610176">
                  <w:marLeft w:val="0"/>
                  <w:marRight w:val="0"/>
                  <w:marTop w:val="0"/>
                  <w:marBottom w:val="52"/>
                  <w:divBdr>
                    <w:top w:val="none" w:sz="0" w:space="0" w:color="auto"/>
                    <w:left w:val="none" w:sz="0" w:space="0" w:color="auto"/>
                    <w:bottom w:val="none" w:sz="0" w:space="0" w:color="auto"/>
                    <w:right w:val="none" w:sz="0" w:space="0" w:color="auto"/>
                  </w:divBdr>
                </w:div>
                <w:div w:id="552350536">
                  <w:marLeft w:val="0"/>
                  <w:marRight w:val="0"/>
                  <w:marTop w:val="0"/>
                  <w:marBottom w:val="0"/>
                  <w:divBdr>
                    <w:top w:val="none" w:sz="0" w:space="0" w:color="auto"/>
                    <w:left w:val="none" w:sz="0" w:space="0" w:color="auto"/>
                    <w:bottom w:val="none" w:sz="0" w:space="0" w:color="auto"/>
                    <w:right w:val="none" w:sz="0" w:space="0" w:color="auto"/>
                  </w:divBdr>
                </w:div>
                <w:div w:id="1595479369">
                  <w:marLeft w:val="0"/>
                  <w:marRight w:val="-1"/>
                  <w:marTop w:val="0"/>
                  <w:marBottom w:val="52"/>
                  <w:divBdr>
                    <w:top w:val="none" w:sz="0" w:space="0" w:color="auto"/>
                    <w:left w:val="none" w:sz="0" w:space="0" w:color="auto"/>
                    <w:bottom w:val="none" w:sz="0" w:space="0" w:color="auto"/>
                    <w:right w:val="none" w:sz="0" w:space="0" w:color="auto"/>
                  </w:divBdr>
                </w:div>
                <w:div w:id="805203168">
                  <w:marLeft w:val="0"/>
                  <w:marRight w:val="0"/>
                  <w:marTop w:val="0"/>
                  <w:marBottom w:val="0"/>
                  <w:divBdr>
                    <w:top w:val="none" w:sz="0" w:space="0" w:color="auto"/>
                    <w:left w:val="none" w:sz="0" w:space="0" w:color="auto"/>
                    <w:bottom w:val="none" w:sz="0" w:space="0" w:color="auto"/>
                    <w:right w:val="none" w:sz="0" w:space="0" w:color="auto"/>
                  </w:divBdr>
                </w:div>
                <w:div w:id="1701472890">
                  <w:marLeft w:val="0"/>
                  <w:marRight w:val="0"/>
                  <w:marTop w:val="0"/>
                  <w:marBottom w:val="52"/>
                  <w:divBdr>
                    <w:top w:val="none" w:sz="0" w:space="0" w:color="auto"/>
                    <w:left w:val="none" w:sz="0" w:space="0" w:color="auto"/>
                    <w:bottom w:val="none" w:sz="0" w:space="0" w:color="auto"/>
                    <w:right w:val="none" w:sz="0" w:space="0" w:color="auto"/>
                  </w:divBdr>
                </w:div>
                <w:div w:id="58478433">
                  <w:marLeft w:val="0"/>
                  <w:marRight w:val="0"/>
                  <w:marTop w:val="0"/>
                  <w:marBottom w:val="0"/>
                  <w:divBdr>
                    <w:top w:val="none" w:sz="0" w:space="0" w:color="auto"/>
                    <w:left w:val="none" w:sz="0" w:space="0" w:color="auto"/>
                    <w:bottom w:val="none" w:sz="0" w:space="0" w:color="auto"/>
                    <w:right w:val="none" w:sz="0" w:space="0" w:color="auto"/>
                  </w:divBdr>
                </w:div>
                <w:div w:id="1572153545">
                  <w:marLeft w:val="0"/>
                  <w:marRight w:val="-1"/>
                  <w:marTop w:val="0"/>
                  <w:marBottom w:val="52"/>
                  <w:divBdr>
                    <w:top w:val="none" w:sz="0" w:space="0" w:color="auto"/>
                    <w:left w:val="none" w:sz="0" w:space="0" w:color="auto"/>
                    <w:bottom w:val="none" w:sz="0" w:space="0" w:color="auto"/>
                    <w:right w:val="none" w:sz="0" w:space="0" w:color="auto"/>
                  </w:divBdr>
                </w:div>
                <w:div w:id="795564936">
                  <w:marLeft w:val="0"/>
                  <w:marRight w:val="0"/>
                  <w:marTop w:val="0"/>
                  <w:marBottom w:val="0"/>
                  <w:divBdr>
                    <w:top w:val="none" w:sz="0" w:space="0" w:color="auto"/>
                    <w:left w:val="none" w:sz="0" w:space="0" w:color="auto"/>
                    <w:bottom w:val="none" w:sz="0" w:space="0" w:color="auto"/>
                    <w:right w:val="none" w:sz="0" w:space="0" w:color="auto"/>
                  </w:divBdr>
                </w:div>
                <w:div w:id="11031650">
                  <w:marLeft w:val="0"/>
                  <w:marRight w:val="0"/>
                  <w:marTop w:val="0"/>
                  <w:marBottom w:val="52"/>
                  <w:divBdr>
                    <w:top w:val="none" w:sz="0" w:space="0" w:color="auto"/>
                    <w:left w:val="none" w:sz="0" w:space="0" w:color="auto"/>
                    <w:bottom w:val="none" w:sz="0" w:space="0" w:color="auto"/>
                    <w:right w:val="none" w:sz="0" w:space="0" w:color="auto"/>
                  </w:divBdr>
                </w:div>
                <w:div w:id="1520000454">
                  <w:marLeft w:val="0"/>
                  <w:marRight w:val="0"/>
                  <w:marTop w:val="0"/>
                  <w:marBottom w:val="0"/>
                  <w:divBdr>
                    <w:top w:val="none" w:sz="0" w:space="0" w:color="auto"/>
                    <w:left w:val="none" w:sz="0" w:space="0" w:color="auto"/>
                    <w:bottom w:val="none" w:sz="0" w:space="0" w:color="auto"/>
                    <w:right w:val="none" w:sz="0" w:space="0" w:color="auto"/>
                  </w:divBdr>
                </w:div>
                <w:div w:id="659313970">
                  <w:marLeft w:val="0"/>
                  <w:marRight w:val="0"/>
                  <w:marTop w:val="0"/>
                  <w:marBottom w:val="52"/>
                  <w:divBdr>
                    <w:top w:val="none" w:sz="0" w:space="0" w:color="auto"/>
                    <w:left w:val="none" w:sz="0" w:space="0" w:color="auto"/>
                    <w:bottom w:val="none" w:sz="0" w:space="0" w:color="auto"/>
                    <w:right w:val="none" w:sz="0" w:space="0" w:color="auto"/>
                  </w:divBdr>
                </w:div>
                <w:div w:id="2010525643">
                  <w:marLeft w:val="0"/>
                  <w:marRight w:val="0"/>
                  <w:marTop w:val="0"/>
                  <w:marBottom w:val="0"/>
                  <w:divBdr>
                    <w:top w:val="none" w:sz="0" w:space="0" w:color="auto"/>
                    <w:left w:val="none" w:sz="0" w:space="0" w:color="auto"/>
                    <w:bottom w:val="none" w:sz="0" w:space="0" w:color="auto"/>
                    <w:right w:val="none" w:sz="0" w:space="0" w:color="auto"/>
                  </w:divBdr>
                </w:div>
                <w:div w:id="435760629">
                  <w:marLeft w:val="0"/>
                  <w:marRight w:val="0"/>
                  <w:marTop w:val="0"/>
                  <w:marBottom w:val="52"/>
                  <w:divBdr>
                    <w:top w:val="none" w:sz="0" w:space="0" w:color="auto"/>
                    <w:left w:val="none" w:sz="0" w:space="0" w:color="auto"/>
                    <w:bottom w:val="none" w:sz="0" w:space="0" w:color="auto"/>
                    <w:right w:val="none" w:sz="0" w:space="0" w:color="auto"/>
                  </w:divBdr>
                </w:div>
                <w:div w:id="656879561">
                  <w:marLeft w:val="0"/>
                  <w:marRight w:val="0"/>
                  <w:marTop w:val="0"/>
                  <w:marBottom w:val="0"/>
                  <w:divBdr>
                    <w:top w:val="none" w:sz="0" w:space="0" w:color="auto"/>
                    <w:left w:val="none" w:sz="0" w:space="0" w:color="auto"/>
                    <w:bottom w:val="none" w:sz="0" w:space="0" w:color="auto"/>
                    <w:right w:val="none" w:sz="0" w:space="0" w:color="auto"/>
                  </w:divBdr>
                </w:div>
                <w:div w:id="1191190030">
                  <w:marLeft w:val="0"/>
                  <w:marRight w:val="0"/>
                  <w:marTop w:val="0"/>
                  <w:marBottom w:val="52"/>
                  <w:divBdr>
                    <w:top w:val="none" w:sz="0" w:space="0" w:color="auto"/>
                    <w:left w:val="none" w:sz="0" w:space="0" w:color="auto"/>
                    <w:bottom w:val="none" w:sz="0" w:space="0" w:color="auto"/>
                    <w:right w:val="none" w:sz="0" w:space="0" w:color="auto"/>
                  </w:divBdr>
                </w:div>
                <w:div w:id="303314870">
                  <w:marLeft w:val="0"/>
                  <w:marRight w:val="0"/>
                  <w:marTop w:val="0"/>
                  <w:marBottom w:val="0"/>
                  <w:divBdr>
                    <w:top w:val="none" w:sz="0" w:space="0" w:color="auto"/>
                    <w:left w:val="none" w:sz="0" w:space="0" w:color="auto"/>
                    <w:bottom w:val="none" w:sz="0" w:space="0" w:color="auto"/>
                    <w:right w:val="none" w:sz="0" w:space="0" w:color="auto"/>
                  </w:divBdr>
                </w:div>
                <w:div w:id="1365211782">
                  <w:marLeft w:val="0"/>
                  <w:marRight w:val="0"/>
                  <w:marTop w:val="0"/>
                  <w:marBottom w:val="52"/>
                  <w:divBdr>
                    <w:top w:val="none" w:sz="0" w:space="0" w:color="auto"/>
                    <w:left w:val="none" w:sz="0" w:space="0" w:color="auto"/>
                    <w:bottom w:val="none" w:sz="0" w:space="0" w:color="auto"/>
                    <w:right w:val="none" w:sz="0" w:space="0" w:color="auto"/>
                  </w:divBdr>
                </w:div>
                <w:div w:id="567112417">
                  <w:marLeft w:val="0"/>
                  <w:marRight w:val="0"/>
                  <w:marTop w:val="0"/>
                  <w:marBottom w:val="0"/>
                  <w:divBdr>
                    <w:top w:val="none" w:sz="0" w:space="0" w:color="auto"/>
                    <w:left w:val="none" w:sz="0" w:space="0" w:color="auto"/>
                    <w:bottom w:val="none" w:sz="0" w:space="0" w:color="auto"/>
                    <w:right w:val="none" w:sz="0" w:space="0" w:color="auto"/>
                  </w:divBdr>
                </w:div>
                <w:div w:id="1274630866">
                  <w:marLeft w:val="0"/>
                  <w:marRight w:val="-1"/>
                  <w:marTop w:val="0"/>
                  <w:marBottom w:val="52"/>
                  <w:divBdr>
                    <w:top w:val="none" w:sz="0" w:space="0" w:color="auto"/>
                    <w:left w:val="none" w:sz="0" w:space="0" w:color="auto"/>
                    <w:bottom w:val="none" w:sz="0" w:space="0" w:color="auto"/>
                    <w:right w:val="none" w:sz="0" w:space="0" w:color="auto"/>
                  </w:divBdr>
                </w:div>
                <w:div w:id="1392458400">
                  <w:marLeft w:val="0"/>
                  <w:marRight w:val="0"/>
                  <w:marTop w:val="0"/>
                  <w:marBottom w:val="0"/>
                  <w:divBdr>
                    <w:top w:val="none" w:sz="0" w:space="0" w:color="auto"/>
                    <w:left w:val="none" w:sz="0" w:space="0" w:color="auto"/>
                    <w:bottom w:val="none" w:sz="0" w:space="0" w:color="auto"/>
                    <w:right w:val="none" w:sz="0" w:space="0" w:color="auto"/>
                  </w:divBdr>
                </w:div>
                <w:div w:id="838426276">
                  <w:marLeft w:val="0"/>
                  <w:marRight w:val="0"/>
                  <w:marTop w:val="0"/>
                  <w:marBottom w:val="52"/>
                  <w:divBdr>
                    <w:top w:val="none" w:sz="0" w:space="0" w:color="auto"/>
                    <w:left w:val="none" w:sz="0" w:space="0" w:color="auto"/>
                    <w:bottom w:val="none" w:sz="0" w:space="0" w:color="auto"/>
                    <w:right w:val="none" w:sz="0" w:space="0" w:color="auto"/>
                  </w:divBdr>
                </w:div>
                <w:div w:id="1819564734">
                  <w:marLeft w:val="0"/>
                  <w:marRight w:val="0"/>
                  <w:marTop w:val="0"/>
                  <w:marBottom w:val="0"/>
                  <w:divBdr>
                    <w:top w:val="none" w:sz="0" w:space="0" w:color="auto"/>
                    <w:left w:val="none" w:sz="0" w:space="0" w:color="auto"/>
                    <w:bottom w:val="none" w:sz="0" w:space="0" w:color="auto"/>
                    <w:right w:val="none" w:sz="0" w:space="0" w:color="auto"/>
                  </w:divBdr>
                </w:div>
                <w:div w:id="1422028800">
                  <w:marLeft w:val="0"/>
                  <w:marRight w:val="-1"/>
                  <w:marTop w:val="0"/>
                  <w:marBottom w:val="52"/>
                  <w:divBdr>
                    <w:top w:val="none" w:sz="0" w:space="0" w:color="auto"/>
                    <w:left w:val="none" w:sz="0" w:space="0" w:color="auto"/>
                    <w:bottom w:val="none" w:sz="0" w:space="0" w:color="auto"/>
                    <w:right w:val="none" w:sz="0" w:space="0" w:color="auto"/>
                  </w:divBdr>
                </w:div>
                <w:div w:id="1603877489">
                  <w:marLeft w:val="0"/>
                  <w:marRight w:val="0"/>
                  <w:marTop w:val="0"/>
                  <w:marBottom w:val="0"/>
                  <w:divBdr>
                    <w:top w:val="none" w:sz="0" w:space="0" w:color="auto"/>
                    <w:left w:val="none" w:sz="0" w:space="0" w:color="auto"/>
                    <w:bottom w:val="none" w:sz="0" w:space="0" w:color="auto"/>
                    <w:right w:val="none" w:sz="0" w:space="0" w:color="auto"/>
                  </w:divBdr>
                </w:div>
                <w:div w:id="646396130">
                  <w:marLeft w:val="0"/>
                  <w:marRight w:val="-1"/>
                  <w:marTop w:val="0"/>
                  <w:marBottom w:val="52"/>
                  <w:divBdr>
                    <w:top w:val="none" w:sz="0" w:space="0" w:color="auto"/>
                    <w:left w:val="none" w:sz="0" w:space="0" w:color="auto"/>
                    <w:bottom w:val="none" w:sz="0" w:space="0" w:color="auto"/>
                    <w:right w:val="none" w:sz="0" w:space="0" w:color="auto"/>
                  </w:divBdr>
                </w:div>
                <w:div w:id="11176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742">
          <w:marLeft w:val="0"/>
          <w:marRight w:val="0"/>
          <w:marTop w:val="0"/>
          <w:marBottom w:val="0"/>
          <w:divBdr>
            <w:top w:val="none" w:sz="0" w:space="0" w:color="auto"/>
            <w:left w:val="none" w:sz="0" w:space="0" w:color="auto"/>
            <w:bottom w:val="none" w:sz="0" w:space="0" w:color="auto"/>
            <w:right w:val="none" w:sz="0" w:space="0" w:color="auto"/>
          </w:divBdr>
          <w:divsChild>
            <w:div w:id="254747720">
              <w:marLeft w:val="0"/>
              <w:marRight w:val="0"/>
              <w:marTop w:val="0"/>
              <w:marBottom w:val="0"/>
              <w:divBdr>
                <w:top w:val="none" w:sz="0" w:space="0" w:color="auto"/>
                <w:left w:val="none" w:sz="0" w:space="0" w:color="auto"/>
                <w:bottom w:val="none" w:sz="0" w:space="0" w:color="auto"/>
                <w:right w:val="none" w:sz="0" w:space="0" w:color="auto"/>
              </w:divBdr>
              <w:divsChild>
                <w:div w:id="1766919996">
                  <w:marLeft w:val="0"/>
                  <w:marRight w:val="0"/>
                  <w:marTop w:val="0"/>
                  <w:marBottom w:val="52"/>
                  <w:divBdr>
                    <w:top w:val="none" w:sz="0" w:space="0" w:color="auto"/>
                    <w:left w:val="none" w:sz="0" w:space="0" w:color="auto"/>
                    <w:bottom w:val="none" w:sz="0" w:space="0" w:color="auto"/>
                    <w:right w:val="none" w:sz="0" w:space="0" w:color="auto"/>
                  </w:divBdr>
                </w:div>
                <w:div w:id="99188280">
                  <w:marLeft w:val="0"/>
                  <w:marRight w:val="0"/>
                  <w:marTop w:val="0"/>
                  <w:marBottom w:val="0"/>
                  <w:divBdr>
                    <w:top w:val="none" w:sz="0" w:space="0" w:color="auto"/>
                    <w:left w:val="none" w:sz="0" w:space="0" w:color="auto"/>
                    <w:bottom w:val="none" w:sz="0" w:space="0" w:color="auto"/>
                    <w:right w:val="none" w:sz="0" w:space="0" w:color="auto"/>
                  </w:divBdr>
                </w:div>
                <w:div w:id="1629164451">
                  <w:marLeft w:val="0"/>
                  <w:marRight w:val="0"/>
                  <w:marTop w:val="0"/>
                  <w:marBottom w:val="52"/>
                  <w:divBdr>
                    <w:top w:val="none" w:sz="0" w:space="0" w:color="auto"/>
                    <w:left w:val="none" w:sz="0" w:space="0" w:color="auto"/>
                    <w:bottom w:val="none" w:sz="0" w:space="0" w:color="auto"/>
                    <w:right w:val="none" w:sz="0" w:space="0" w:color="auto"/>
                  </w:divBdr>
                </w:div>
                <w:div w:id="1466505725">
                  <w:marLeft w:val="0"/>
                  <w:marRight w:val="0"/>
                  <w:marTop w:val="0"/>
                  <w:marBottom w:val="0"/>
                  <w:divBdr>
                    <w:top w:val="none" w:sz="0" w:space="0" w:color="auto"/>
                    <w:left w:val="none" w:sz="0" w:space="0" w:color="auto"/>
                    <w:bottom w:val="none" w:sz="0" w:space="0" w:color="auto"/>
                    <w:right w:val="none" w:sz="0" w:space="0" w:color="auto"/>
                  </w:divBdr>
                </w:div>
                <w:div w:id="500507041">
                  <w:marLeft w:val="0"/>
                  <w:marRight w:val="0"/>
                  <w:marTop w:val="0"/>
                  <w:marBottom w:val="52"/>
                  <w:divBdr>
                    <w:top w:val="none" w:sz="0" w:space="0" w:color="auto"/>
                    <w:left w:val="none" w:sz="0" w:space="0" w:color="auto"/>
                    <w:bottom w:val="none" w:sz="0" w:space="0" w:color="auto"/>
                    <w:right w:val="none" w:sz="0" w:space="0" w:color="auto"/>
                  </w:divBdr>
                </w:div>
                <w:div w:id="760418927">
                  <w:marLeft w:val="0"/>
                  <w:marRight w:val="0"/>
                  <w:marTop w:val="0"/>
                  <w:marBottom w:val="0"/>
                  <w:divBdr>
                    <w:top w:val="none" w:sz="0" w:space="0" w:color="auto"/>
                    <w:left w:val="none" w:sz="0" w:space="0" w:color="auto"/>
                    <w:bottom w:val="none" w:sz="0" w:space="0" w:color="auto"/>
                    <w:right w:val="none" w:sz="0" w:space="0" w:color="auto"/>
                  </w:divBdr>
                </w:div>
                <w:div w:id="1191333524">
                  <w:marLeft w:val="0"/>
                  <w:marRight w:val="0"/>
                  <w:marTop w:val="0"/>
                  <w:marBottom w:val="52"/>
                  <w:divBdr>
                    <w:top w:val="none" w:sz="0" w:space="0" w:color="auto"/>
                    <w:left w:val="none" w:sz="0" w:space="0" w:color="auto"/>
                    <w:bottom w:val="none" w:sz="0" w:space="0" w:color="auto"/>
                    <w:right w:val="none" w:sz="0" w:space="0" w:color="auto"/>
                  </w:divBdr>
                </w:div>
                <w:div w:id="826286300">
                  <w:marLeft w:val="0"/>
                  <w:marRight w:val="0"/>
                  <w:marTop w:val="0"/>
                  <w:marBottom w:val="0"/>
                  <w:divBdr>
                    <w:top w:val="none" w:sz="0" w:space="0" w:color="auto"/>
                    <w:left w:val="none" w:sz="0" w:space="0" w:color="auto"/>
                    <w:bottom w:val="none" w:sz="0" w:space="0" w:color="auto"/>
                    <w:right w:val="none" w:sz="0" w:space="0" w:color="auto"/>
                  </w:divBdr>
                </w:div>
                <w:div w:id="698239622">
                  <w:marLeft w:val="0"/>
                  <w:marRight w:val="0"/>
                  <w:marTop w:val="0"/>
                  <w:marBottom w:val="52"/>
                  <w:divBdr>
                    <w:top w:val="none" w:sz="0" w:space="0" w:color="auto"/>
                    <w:left w:val="none" w:sz="0" w:space="0" w:color="auto"/>
                    <w:bottom w:val="none" w:sz="0" w:space="0" w:color="auto"/>
                    <w:right w:val="none" w:sz="0" w:space="0" w:color="auto"/>
                  </w:divBdr>
                </w:div>
                <w:div w:id="579679212">
                  <w:marLeft w:val="0"/>
                  <w:marRight w:val="0"/>
                  <w:marTop w:val="0"/>
                  <w:marBottom w:val="0"/>
                  <w:divBdr>
                    <w:top w:val="none" w:sz="0" w:space="0" w:color="auto"/>
                    <w:left w:val="none" w:sz="0" w:space="0" w:color="auto"/>
                    <w:bottom w:val="none" w:sz="0" w:space="0" w:color="auto"/>
                    <w:right w:val="none" w:sz="0" w:space="0" w:color="auto"/>
                  </w:divBdr>
                </w:div>
                <w:div w:id="168981314">
                  <w:marLeft w:val="0"/>
                  <w:marRight w:val="0"/>
                  <w:marTop w:val="0"/>
                  <w:marBottom w:val="52"/>
                  <w:divBdr>
                    <w:top w:val="none" w:sz="0" w:space="0" w:color="auto"/>
                    <w:left w:val="none" w:sz="0" w:space="0" w:color="auto"/>
                    <w:bottom w:val="none" w:sz="0" w:space="0" w:color="auto"/>
                    <w:right w:val="none" w:sz="0" w:space="0" w:color="auto"/>
                  </w:divBdr>
                </w:div>
                <w:div w:id="1674918235">
                  <w:marLeft w:val="0"/>
                  <w:marRight w:val="0"/>
                  <w:marTop w:val="0"/>
                  <w:marBottom w:val="0"/>
                  <w:divBdr>
                    <w:top w:val="none" w:sz="0" w:space="0" w:color="auto"/>
                    <w:left w:val="none" w:sz="0" w:space="0" w:color="auto"/>
                    <w:bottom w:val="none" w:sz="0" w:space="0" w:color="auto"/>
                    <w:right w:val="none" w:sz="0" w:space="0" w:color="auto"/>
                  </w:divBdr>
                </w:div>
                <w:div w:id="2058622830">
                  <w:marLeft w:val="0"/>
                  <w:marRight w:val="0"/>
                  <w:marTop w:val="0"/>
                  <w:marBottom w:val="52"/>
                  <w:divBdr>
                    <w:top w:val="none" w:sz="0" w:space="0" w:color="auto"/>
                    <w:left w:val="none" w:sz="0" w:space="0" w:color="auto"/>
                    <w:bottom w:val="none" w:sz="0" w:space="0" w:color="auto"/>
                    <w:right w:val="none" w:sz="0" w:space="0" w:color="auto"/>
                  </w:divBdr>
                </w:div>
                <w:div w:id="1397245752">
                  <w:marLeft w:val="0"/>
                  <w:marRight w:val="0"/>
                  <w:marTop w:val="0"/>
                  <w:marBottom w:val="0"/>
                  <w:divBdr>
                    <w:top w:val="none" w:sz="0" w:space="0" w:color="auto"/>
                    <w:left w:val="none" w:sz="0" w:space="0" w:color="auto"/>
                    <w:bottom w:val="none" w:sz="0" w:space="0" w:color="auto"/>
                    <w:right w:val="none" w:sz="0" w:space="0" w:color="auto"/>
                  </w:divBdr>
                </w:div>
                <w:div w:id="1320844786">
                  <w:marLeft w:val="0"/>
                  <w:marRight w:val="0"/>
                  <w:marTop w:val="0"/>
                  <w:marBottom w:val="52"/>
                  <w:divBdr>
                    <w:top w:val="none" w:sz="0" w:space="0" w:color="auto"/>
                    <w:left w:val="none" w:sz="0" w:space="0" w:color="auto"/>
                    <w:bottom w:val="none" w:sz="0" w:space="0" w:color="auto"/>
                    <w:right w:val="none" w:sz="0" w:space="0" w:color="auto"/>
                  </w:divBdr>
                </w:div>
                <w:div w:id="1815369477">
                  <w:marLeft w:val="0"/>
                  <w:marRight w:val="-1"/>
                  <w:marTop w:val="0"/>
                  <w:marBottom w:val="52"/>
                  <w:divBdr>
                    <w:top w:val="none" w:sz="0" w:space="0" w:color="auto"/>
                    <w:left w:val="none" w:sz="0" w:space="0" w:color="auto"/>
                    <w:bottom w:val="none" w:sz="0" w:space="0" w:color="auto"/>
                    <w:right w:val="none" w:sz="0" w:space="0" w:color="auto"/>
                  </w:divBdr>
                </w:div>
                <w:div w:id="98068985">
                  <w:marLeft w:val="0"/>
                  <w:marRight w:val="0"/>
                  <w:marTop w:val="0"/>
                  <w:marBottom w:val="0"/>
                  <w:divBdr>
                    <w:top w:val="none" w:sz="0" w:space="0" w:color="auto"/>
                    <w:left w:val="none" w:sz="0" w:space="0" w:color="auto"/>
                    <w:bottom w:val="none" w:sz="0" w:space="0" w:color="auto"/>
                    <w:right w:val="none" w:sz="0" w:space="0" w:color="auto"/>
                  </w:divBdr>
                </w:div>
                <w:div w:id="358626355">
                  <w:marLeft w:val="0"/>
                  <w:marRight w:val="0"/>
                  <w:marTop w:val="0"/>
                  <w:marBottom w:val="52"/>
                  <w:divBdr>
                    <w:top w:val="none" w:sz="0" w:space="0" w:color="auto"/>
                    <w:left w:val="none" w:sz="0" w:space="0" w:color="auto"/>
                    <w:bottom w:val="none" w:sz="0" w:space="0" w:color="auto"/>
                    <w:right w:val="none" w:sz="0" w:space="0" w:color="auto"/>
                  </w:divBdr>
                </w:div>
                <w:div w:id="639111004">
                  <w:marLeft w:val="0"/>
                  <w:marRight w:val="0"/>
                  <w:marTop w:val="0"/>
                  <w:marBottom w:val="0"/>
                  <w:divBdr>
                    <w:top w:val="none" w:sz="0" w:space="0" w:color="auto"/>
                    <w:left w:val="none" w:sz="0" w:space="0" w:color="auto"/>
                    <w:bottom w:val="none" w:sz="0" w:space="0" w:color="auto"/>
                    <w:right w:val="none" w:sz="0" w:space="0" w:color="auto"/>
                  </w:divBdr>
                </w:div>
                <w:div w:id="959453438">
                  <w:marLeft w:val="0"/>
                  <w:marRight w:val="0"/>
                  <w:marTop w:val="0"/>
                  <w:marBottom w:val="52"/>
                  <w:divBdr>
                    <w:top w:val="none" w:sz="0" w:space="0" w:color="auto"/>
                    <w:left w:val="none" w:sz="0" w:space="0" w:color="auto"/>
                    <w:bottom w:val="none" w:sz="0" w:space="0" w:color="auto"/>
                    <w:right w:val="none" w:sz="0" w:space="0" w:color="auto"/>
                  </w:divBdr>
                </w:div>
                <w:div w:id="1471435715">
                  <w:marLeft w:val="0"/>
                  <w:marRight w:val="0"/>
                  <w:marTop w:val="0"/>
                  <w:marBottom w:val="0"/>
                  <w:divBdr>
                    <w:top w:val="none" w:sz="0" w:space="0" w:color="auto"/>
                    <w:left w:val="none" w:sz="0" w:space="0" w:color="auto"/>
                    <w:bottom w:val="none" w:sz="0" w:space="0" w:color="auto"/>
                    <w:right w:val="none" w:sz="0" w:space="0" w:color="auto"/>
                  </w:divBdr>
                </w:div>
                <w:div w:id="2103447560">
                  <w:marLeft w:val="0"/>
                  <w:marRight w:val="0"/>
                  <w:marTop w:val="0"/>
                  <w:marBottom w:val="52"/>
                  <w:divBdr>
                    <w:top w:val="none" w:sz="0" w:space="0" w:color="auto"/>
                    <w:left w:val="none" w:sz="0" w:space="0" w:color="auto"/>
                    <w:bottom w:val="none" w:sz="0" w:space="0" w:color="auto"/>
                    <w:right w:val="none" w:sz="0" w:space="0" w:color="auto"/>
                  </w:divBdr>
                </w:div>
                <w:div w:id="522206792">
                  <w:marLeft w:val="0"/>
                  <w:marRight w:val="0"/>
                  <w:marTop w:val="0"/>
                  <w:marBottom w:val="0"/>
                  <w:divBdr>
                    <w:top w:val="none" w:sz="0" w:space="0" w:color="auto"/>
                    <w:left w:val="none" w:sz="0" w:space="0" w:color="auto"/>
                    <w:bottom w:val="none" w:sz="0" w:space="0" w:color="auto"/>
                    <w:right w:val="none" w:sz="0" w:space="0" w:color="auto"/>
                  </w:divBdr>
                </w:div>
                <w:div w:id="1871449113">
                  <w:marLeft w:val="0"/>
                  <w:marRight w:val="0"/>
                  <w:marTop w:val="0"/>
                  <w:marBottom w:val="52"/>
                  <w:divBdr>
                    <w:top w:val="none" w:sz="0" w:space="0" w:color="auto"/>
                    <w:left w:val="none" w:sz="0" w:space="0" w:color="auto"/>
                    <w:bottom w:val="none" w:sz="0" w:space="0" w:color="auto"/>
                    <w:right w:val="none" w:sz="0" w:space="0" w:color="auto"/>
                  </w:divBdr>
                </w:div>
                <w:div w:id="714432719">
                  <w:marLeft w:val="0"/>
                  <w:marRight w:val="0"/>
                  <w:marTop w:val="0"/>
                  <w:marBottom w:val="0"/>
                  <w:divBdr>
                    <w:top w:val="none" w:sz="0" w:space="0" w:color="auto"/>
                    <w:left w:val="none" w:sz="0" w:space="0" w:color="auto"/>
                    <w:bottom w:val="none" w:sz="0" w:space="0" w:color="auto"/>
                    <w:right w:val="none" w:sz="0" w:space="0" w:color="auto"/>
                  </w:divBdr>
                </w:div>
                <w:div w:id="157429002">
                  <w:marLeft w:val="0"/>
                  <w:marRight w:val="-1"/>
                  <w:marTop w:val="0"/>
                  <w:marBottom w:val="52"/>
                  <w:divBdr>
                    <w:top w:val="none" w:sz="0" w:space="0" w:color="auto"/>
                    <w:left w:val="none" w:sz="0" w:space="0" w:color="auto"/>
                    <w:bottom w:val="none" w:sz="0" w:space="0" w:color="auto"/>
                    <w:right w:val="none" w:sz="0" w:space="0" w:color="auto"/>
                  </w:divBdr>
                </w:div>
                <w:div w:id="1724400753">
                  <w:marLeft w:val="0"/>
                  <w:marRight w:val="0"/>
                  <w:marTop w:val="0"/>
                  <w:marBottom w:val="0"/>
                  <w:divBdr>
                    <w:top w:val="none" w:sz="0" w:space="0" w:color="auto"/>
                    <w:left w:val="none" w:sz="0" w:space="0" w:color="auto"/>
                    <w:bottom w:val="none" w:sz="0" w:space="0" w:color="auto"/>
                    <w:right w:val="none" w:sz="0" w:space="0" w:color="auto"/>
                  </w:divBdr>
                </w:div>
                <w:div w:id="1371763422">
                  <w:marLeft w:val="0"/>
                  <w:marRight w:val="-1"/>
                  <w:marTop w:val="0"/>
                  <w:marBottom w:val="52"/>
                  <w:divBdr>
                    <w:top w:val="none" w:sz="0" w:space="0" w:color="auto"/>
                    <w:left w:val="none" w:sz="0" w:space="0" w:color="auto"/>
                    <w:bottom w:val="none" w:sz="0" w:space="0" w:color="auto"/>
                    <w:right w:val="none" w:sz="0" w:space="0" w:color="auto"/>
                  </w:divBdr>
                </w:div>
                <w:div w:id="1673988106">
                  <w:marLeft w:val="0"/>
                  <w:marRight w:val="0"/>
                  <w:marTop w:val="0"/>
                  <w:marBottom w:val="0"/>
                  <w:divBdr>
                    <w:top w:val="none" w:sz="0" w:space="0" w:color="auto"/>
                    <w:left w:val="none" w:sz="0" w:space="0" w:color="auto"/>
                    <w:bottom w:val="none" w:sz="0" w:space="0" w:color="auto"/>
                    <w:right w:val="none" w:sz="0" w:space="0" w:color="auto"/>
                  </w:divBdr>
                </w:div>
                <w:div w:id="1717851383">
                  <w:marLeft w:val="0"/>
                  <w:marRight w:val="0"/>
                  <w:marTop w:val="0"/>
                  <w:marBottom w:val="52"/>
                  <w:divBdr>
                    <w:top w:val="none" w:sz="0" w:space="0" w:color="auto"/>
                    <w:left w:val="none" w:sz="0" w:space="0" w:color="auto"/>
                    <w:bottom w:val="none" w:sz="0" w:space="0" w:color="auto"/>
                    <w:right w:val="none" w:sz="0" w:space="0" w:color="auto"/>
                  </w:divBdr>
                </w:div>
                <w:div w:id="571279170">
                  <w:marLeft w:val="0"/>
                  <w:marRight w:val="0"/>
                  <w:marTop w:val="0"/>
                  <w:marBottom w:val="0"/>
                  <w:divBdr>
                    <w:top w:val="none" w:sz="0" w:space="0" w:color="auto"/>
                    <w:left w:val="none" w:sz="0" w:space="0" w:color="auto"/>
                    <w:bottom w:val="none" w:sz="0" w:space="0" w:color="auto"/>
                    <w:right w:val="none" w:sz="0" w:space="0" w:color="auto"/>
                  </w:divBdr>
                </w:div>
                <w:div w:id="60445840">
                  <w:marLeft w:val="0"/>
                  <w:marRight w:val="0"/>
                  <w:marTop w:val="0"/>
                  <w:marBottom w:val="52"/>
                  <w:divBdr>
                    <w:top w:val="none" w:sz="0" w:space="0" w:color="auto"/>
                    <w:left w:val="none" w:sz="0" w:space="0" w:color="auto"/>
                    <w:bottom w:val="none" w:sz="0" w:space="0" w:color="auto"/>
                    <w:right w:val="none" w:sz="0" w:space="0" w:color="auto"/>
                  </w:divBdr>
                </w:div>
                <w:div w:id="761872209">
                  <w:marLeft w:val="0"/>
                  <w:marRight w:val="0"/>
                  <w:marTop w:val="0"/>
                  <w:marBottom w:val="0"/>
                  <w:divBdr>
                    <w:top w:val="none" w:sz="0" w:space="0" w:color="auto"/>
                    <w:left w:val="none" w:sz="0" w:space="0" w:color="auto"/>
                    <w:bottom w:val="none" w:sz="0" w:space="0" w:color="auto"/>
                    <w:right w:val="none" w:sz="0" w:space="0" w:color="auto"/>
                  </w:divBdr>
                </w:div>
                <w:div w:id="384329556">
                  <w:marLeft w:val="0"/>
                  <w:marRight w:val="0"/>
                  <w:marTop w:val="0"/>
                  <w:marBottom w:val="52"/>
                  <w:divBdr>
                    <w:top w:val="none" w:sz="0" w:space="0" w:color="auto"/>
                    <w:left w:val="none" w:sz="0" w:space="0" w:color="auto"/>
                    <w:bottom w:val="none" w:sz="0" w:space="0" w:color="auto"/>
                    <w:right w:val="none" w:sz="0" w:space="0" w:color="auto"/>
                  </w:divBdr>
                </w:div>
                <w:div w:id="370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104">
          <w:marLeft w:val="0"/>
          <w:marRight w:val="0"/>
          <w:marTop w:val="0"/>
          <w:marBottom w:val="0"/>
          <w:divBdr>
            <w:top w:val="none" w:sz="0" w:space="0" w:color="auto"/>
            <w:left w:val="none" w:sz="0" w:space="0" w:color="auto"/>
            <w:bottom w:val="none" w:sz="0" w:space="0" w:color="auto"/>
            <w:right w:val="none" w:sz="0" w:space="0" w:color="auto"/>
          </w:divBdr>
          <w:divsChild>
            <w:div w:id="1610896338">
              <w:marLeft w:val="0"/>
              <w:marRight w:val="0"/>
              <w:marTop w:val="0"/>
              <w:marBottom w:val="0"/>
              <w:divBdr>
                <w:top w:val="none" w:sz="0" w:space="0" w:color="auto"/>
                <w:left w:val="none" w:sz="0" w:space="0" w:color="auto"/>
                <w:bottom w:val="none" w:sz="0" w:space="0" w:color="auto"/>
                <w:right w:val="none" w:sz="0" w:space="0" w:color="auto"/>
              </w:divBdr>
              <w:divsChild>
                <w:div w:id="685986415">
                  <w:marLeft w:val="0"/>
                  <w:marRight w:val="0"/>
                  <w:marTop w:val="0"/>
                  <w:marBottom w:val="52"/>
                  <w:divBdr>
                    <w:top w:val="none" w:sz="0" w:space="0" w:color="auto"/>
                    <w:left w:val="none" w:sz="0" w:space="0" w:color="auto"/>
                    <w:bottom w:val="none" w:sz="0" w:space="0" w:color="auto"/>
                    <w:right w:val="none" w:sz="0" w:space="0" w:color="auto"/>
                  </w:divBdr>
                </w:div>
                <w:div w:id="239104079">
                  <w:marLeft w:val="0"/>
                  <w:marRight w:val="0"/>
                  <w:marTop w:val="0"/>
                  <w:marBottom w:val="0"/>
                  <w:divBdr>
                    <w:top w:val="none" w:sz="0" w:space="0" w:color="auto"/>
                    <w:left w:val="none" w:sz="0" w:space="0" w:color="auto"/>
                    <w:bottom w:val="none" w:sz="0" w:space="0" w:color="auto"/>
                    <w:right w:val="none" w:sz="0" w:space="0" w:color="auto"/>
                  </w:divBdr>
                </w:div>
                <w:div w:id="525101838">
                  <w:marLeft w:val="0"/>
                  <w:marRight w:val="0"/>
                  <w:marTop w:val="0"/>
                  <w:marBottom w:val="52"/>
                  <w:divBdr>
                    <w:top w:val="none" w:sz="0" w:space="0" w:color="auto"/>
                    <w:left w:val="none" w:sz="0" w:space="0" w:color="auto"/>
                    <w:bottom w:val="none" w:sz="0" w:space="0" w:color="auto"/>
                    <w:right w:val="none" w:sz="0" w:space="0" w:color="auto"/>
                  </w:divBdr>
                </w:div>
                <w:div w:id="514812277">
                  <w:marLeft w:val="0"/>
                  <w:marRight w:val="0"/>
                  <w:marTop w:val="0"/>
                  <w:marBottom w:val="0"/>
                  <w:divBdr>
                    <w:top w:val="none" w:sz="0" w:space="0" w:color="auto"/>
                    <w:left w:val="none" w:sz="0" w:space="0" w:color="auto"/>
                    <w:bottom w:val="none" w:sz="0" w:space="0" w:color="auto"/>
                    <w:right w:val="none" w:sz="0" w:space="0" w:color="auto"/>
                  </w:divBdr>
                </w:div>
                <w:div w:id="1596405008">
                  <w:marLeft w:val="0"/>
                  <w:marRight w:val="0"/>
                  <w:marTop w:val="0"/>
                  <w:marBottom w:val="52"/>
                  <w:divBdr>
                    <w:top w:val="none" w:sz="0" w:space="0" w:color="auto"/>
                    <w:left w:val="none" w:sz="0" w:space="0" w:color="auto"/>
                    <w:bottom w:val="none" w:sz="0" w:space="0" w:color="auto"/>
                    <w:right w:val="none" w:sz="0" w:space="0" w:color="auto"/>
                  </w:divBdr>
                </w:div>
                <w:div w:id="800929048">
                  <w:marLeft w:val="0"/>
                  <w:marRight w:val="0"/>
                  <w:marTop w:val="0"/>
                  <w:marBottom w:val="0"/>
                  <w:divBdr>
                    <w:top w:val="none" w:sz="0" w:space="0" w:color="auto"/>
                    <w:left w:val="none" w:sz="0" w:space="0" w:color="auto"/>
                    <w:bottom w:val="none" w:sz="0" w:space="0" w:color="auto"/>
                    <w:right w:val="none" w:sz="0" w:space="0" w:color="auto"/>
                  </w:divBdr>
                </w:div>
                <w:div w:id="2119518097">
                  <w:marLeft w:val="0"/>
                  <w:marRight w:val="0"/>
                  <w:marTop w:val="0"/>
                  <w:marBottom w:val="52"/>
                  <w:divBdr>
                    <w:top w:val="none" w:sz="0" w:space="0" w:color="auto"/>
                    <w:left w:val="none" w:sz="0" w:space="0" w:color="auto"/>
                    <w:bottom w:val="none" w:sz="0" w:space="0" w:color="auto"/>
                    <w:right w:val="none" w:sz="0" w:space="0" w:color="auto"/>
                  </w:divBdr>
                </w:div>
                <w:div w:id="309680270">
                  <w:marLeft w:val="0"/>
                  <w:marRight w:val="0"/>
                  <w:marTop w:val="0"/>
                  <w:marBottom w:val="0"/>
                  <w:divBdr>
                    <w:top w:val="none" w:sz="0" w:space="0" w:color="auto"/>
                    <w:left w:val="none" w:sz="0" w:space="0" w:color="auto"/>
                    <w:bottom w:val="none" w:sz="0" w:space="0" w:color="auto"/>
                    <w:right w:val="none" w:sz="0" w:space="0" w:color="auto"/>
                  </w:divBdr>
                </w:div>
                <w:div w:id="1835338743">
                  <w:marLeft w:val="0"/>
                  <w:marRight w:val="-1"/>
                  <w:marTop w:val="0"/>
                  <w:marBottom w:val="52"/>
                  <w:divBdr>
                    <w:top w:val="none" w:sz="0" w:space="0" w:color="auto"/>
                    <w:left w:val="none" w:sz="0" w:space="0" w:color="auto"/>
                    <w:bottom w:val="none" w:sz="0" w:space="0" w:color="auto"/>
                    <w:right w:val="none" w:sz="0" w:space="0" w:color="auto"/>
                  </w:divBdr>
                </w:div>
                <w:div w:id="170686689">
                  <w:marLeft w:val="0"/>
                  <w:marRight w:val="0"/>
                  <w:marTop w:val="0"/>
                  <w:marBottom w:val="0"/>
                  <w:divBdr>
                    <w:top w:val="none" w:sz="0" w:space="0" w:color="auto"/>
                    <w:left w:val="none" w:sz="0" w:space="0" w:color="auto"/>
                    <w:bottom w:val="none" w:sz="0" w:space="0" w:color="auto"/>
                    <w:right w:val="none" w:sz="0" w:space="0" w:color="auto"/>
                  </w:divBdr>
                </w:div>
                <w:div w:id="2111198464">
                  <w:marLeft w:val="0"/>
                  <w:marRight w:val="-1"/>
                  <w:marTop w:val="0"/>
                  <w:marBottom w:val="52"/>
                  <w:divBdr>
                    <w:top w:val="none" w:sz="0" w:space="0" w:color="auto"/>
                    <w:left w:val="none" w:sz="0" w:space="0" w:color="auto"/>
                    <w:bottom w:val="none" w:sz="0" w:space="0" w:color="auto"/>
                    <w:right w:val="none" w:sz="0" w:space="0" w:color="auto"/>
                  </w:divBdr>
                </w:div>
                <w:div w:id="298148592">
                  <w:marLeft w:val="0"/>
                  <w:marRight w:val="0"/>
                  <w:marTop w:val="0"/>
                  <w:marBottom w:val="0"/>
                  <w:divBdr>
                    <w:top w:val="none" w:sz="0" w:space="0" w:color="auto"/>
                    <w:left w:val="none" w:sz="0" w:space="0" w:color="auto"/>
                    <w:bottom w:val="none" w:sz="0" w:space="0" w:color="auto"/>
                    <w:right w:val="none" w:sz="0" w:space="0" w:color="auto"/>
                  </w:divBdr>
                </w:div>
                <w:div w:id="658310715">
                  <w:marLeft w:val="0"/>
                  <w:marRight w:val="0"/>
                  <w:marTop w:val="0"/>
                  <w:marBottom w:val="52"/>
                  <w:divBdr>
                    <w:top w:val="none" w:sz="0" w:space="0" w:color="auto"/>
                    <w:left w:val="none" w:sz="0" w:space="0" w:color="auto"/>
                    <w:bottom w:val="none" w:sz="0" w:space="0" w:color="auto"/>
                    <w:right w:val="none" w:sz="0" w:space="0" w:color="auto"/>
                  </w:divBdr>
                </w:div>
                <w:div w:id="2130126152">
                  <w:marLeft w:val="0"/>
                  <w:marRight w:val="0"/>
                  <w:marTop w:val="0"/>
                  <w:marBottom w:val="0"/>
                  <w:divBdr>
                    <w:top w:val="none" w:sz="0" w:space="0" w:color="auto"/>
                    <w:left w:val="none" w:sz="0" w:space="0" w:color="auto"/>
                    <w:bottom w:val="none" w:sz="0" w:space="0" w:color="auto"/>
                    <w:right w:val="none" w:sz="0" w:space="0" w:color="auto"/>
                  </w:divBdr>
                </w:div>
                <w:div w:id="1270433300">
                  <w:marLeft w:val="0"/>
                  <w:marRight w:val="0"/>
                  <w:marTop w:val="0"/>
                  <w:marBottom w:val="52"/>
                  <w:divBdr>
                    <w:top w:val="none" w:sz="0" w:space="0" w:color="auto"/>
                    <w:left w:val="none" w:sz="0" w:space="0" w:color="auto"/>
                    <w:bottom w:val="none" w:sz="0" w:space="0" w:color="auto"/>
                    <w:right w:val="none" w:sz="0" w:space="0" w:color="auto"/>
                  </w:divBdr>
                </w:div>
                <w:div w:id="73818203">
                  <w:marLeft w:val="0"/>
                  <w:marRight w:val="0"/>
                  <w:marTop w:val="0"/>
                  <w:marBottom w:val="0"/>
                  <w:divBdr>
                    <w:top w:val="none" w:sz="0" w:space="0" w:color="auto"/>
                    <w:left w:val="none" w:sz="0" w:space="0" w:color="auto"/>
                    <w:bottom w:val="none" w:sz="0" w:space="0" w:color="auto"/>
                    <w:right w:val="none" w:sz="0" w:space="0" w:color="auto"/>
                  </w:divBdr>
                </w:div>
                <w:div w:id="611321632">
                  <w:marLeft w:val="0"/>
                  <w:marRight w:val="-1"/>
                  <w:marTop w:val="0"/>
                  <w:marBottom w:val="52"/>
                  <w:divBdr>
                    <w:top w:val="none" w:sz="0" w:space="0" w:color="auto"/>
                    <w:left w:val="none" w:sz="0" w:space="0" w:color="auto"/>
                    <w:bottom w:val="none" w:sz="0" w:space="0" w:color="auto"/>
                    <w:right w:val="none" w:sz="0" w:space="0" w:color="auto"/>
                  </w:divBdr>
                </w:div>
                <w:div w:id="1461920816">
                  <w:marLeft w:val="0"/>
                  <w:marRight w:val="0"/>
                  <w:marTop w:val="0"/>
                  <w:marBottom w:val="52"/>
                  <w:divBdr>
                    <w:top w:val="none" w:sz="0" w:space="0" w:color="auto"/>
                    <w:left w:val="none" w:sz="0" w:space="0" w:color="auto"/>
                    <w:bottom w:val="none" w:sz="0" w:space="0" w:color="auto"/>
                    <w:right w:val="none" w:sz="0" w:space="0" w:color="auto"/>
                  </w:divBdr>
                </w:div>
                <w:div w:id="1709799014">
                  <w:marLeft w:val="0"/>
                  <w:marRight w:val="-1"/>
                  <w:marTop w:val="0"/>
                  <w:marBottom w:val="52"/>
                  <w:divBdr>
                    <w:top w:val="none" w:sz="0" w:space="0" w:color="auto"/>
                    <w:left w:val="none" w:sz="0" w:space="0" w:color="auto"/>
                    <w:bottom w:val="none" w:sz="0" w:space="0" w:color="auto"/>
                    <w:right w:val="none" w:sz="0" w:space="0" w:color="auto"/>
                  </w:divBdr>
                </w:div>
                <w:div w:id="1151092350">
                  <w:marLeft w:val="0"/>
                  <w:marRight w:val="0"/>
                  <w:marTop w:val="0"/>
                  <w:marBottom w:val="52"/>
                  <w:divBdr>
                    <w:top w:val="none" w:sz="0" w:space="0" w:color="auto"/>
                    <w:left w:val="none" w:sz="0" w:space="0" w:color="auto"/>
                    <w:bottom w:val="none" w:sz="0" w:space="0" w:color="auto"/>
                    <w:right w:val="none" w:sz="0" w:space="0" w:color="auto"/>
                  </w:divBdr>
                </w:div>
                <w:div w:id="1776555068">
                  <w:marLeft w:val="0"/>
                  <w:marRight w:val="0"/>
                  <w:marTop w:val="0"/>
                  <w:marBottom w:val="0"/>
                  <w:divBdr>
                    <w:top w:val="none" w:sz="0" w:space="0" w:color="auto"/>
                    <w:left w:val="none" w:sz="0" w:space="0" w:color="auto"/>
                    <w:bottom w:val="none" w:sz="0" w:space="0" w:color="auto"/>
                    <w:right w:val="none" w:sz="0" w:space="0" w:color="auto"/>
                  </w:divBdr>
                </w:div>
                <w:div w:id="1647856046">
                  <w:marLeft w:val="0"/>
                  <w:marRight w:val="0"/>
                  <w:marTop w:val="0"/>
                  <w:marBottom w:val="52"/>
                  <w:divBdr>
                    <w:top w:val="none" w:sz="0" w:space="0" w:color="auto"/>
                    <w:left w:val="none" w:sz="0" w:space="0" w:color="auto"/>
                    <w:bottom w:val="none" w:sz="0" w:space="0" w:color="auto"/>
                    <w:right w:val="none" w:sz="0" w:space="0" w:color="auto"/>
                  </w:divBdr>
                </w:div>
                <w:div w:id="745417637">
                  <w:marLeft w:val="0"/>
                  <w:marRight w:val="0"/>
                  <w:marTop w:val="0"/>
                  <w:marBottom w:val="0"/>
                  <w:divBdr>
                    <w:top w:val="none" w:sz="0" w:space="0" w:color="auto"/>
                    <w:left w:val="none" w:sz="0" w:space="0" w:color="auto"/>
                    <w:bottom w:val="none" w:sz="0" w:space="0" w:color="auto"/>
                    <w:right w:val="none" w:sz="0" w:space="0" w:color="auto"/>
                  </w:divBdr>
                </w:div>
                <w:div w:id="1717779541">
                  <w:marLeft w:val="0"/>
                  <w:marRight w:val="0"/>
                  <w:marTop w:val="0"/>
                  <w:marBottom w:val="52"/>
                  <w:divBdr>
                    <w:top w:val="none" w:sz="0" w:space="0" w:color="auto"/>
                    <w:left w:val="none" w:sz="0" w:space="0" w:color="auto"/>
                    <w:bottom w:val="none" w:sz="0" w:space="0" w:color="auto"/>
                    <w:right w:val="none" w:sz="0" w:space="0" w:color="auto"/>
                  </w:divBdr>
                </w:div>
                <w:div w:id="358819797">
                  <w:marLeft w:val="0"/>
                  <w:marRight w:val="0"/>
                  <w:marTop w:val="0"/>
                  <w:marBottom w:val="0"/>
                  <w:divBdr>
                    <w:top w:val="none" w:sz="0" w:space="0" w:color="auto"/>
                    <w:left w:val="none" w:sz="0" w:space="0" w:color="auto"/>
                    <w:bottom w:val="none" w:sz="0" w:space="0" w:color="auto"/>
                    <w:right w:val="none" w:sz="0" w:space="0" w:color="auto"/>
                  </w:divBdr>
                </w:div>
                <w:div w:id="434716816">
                  <w:marLeft w:val="0"/>
                  <w:marRight w:val="-1"/>
                  <w:marTop w:val="0"/>
                  <w:marBottom w:val="52"/>
                  <w:divBdr>
                    <w:top w:val="none" w:sz="0" w:space="0" w:color="auto"/>
                    <w:left w:val="none" w:sz="0" w:space="0" w:color="auto"/>
                    <w:bottom w:val="none" w:sz="0" w:space="0" w:color="auto"/>
                    <w:right w:val="none" w:sz="0" w:space="0" w:color="auto"/>
                  </w:divBdr>
                </w:div>
                <w:div w:id="1708750578">
                  <w:marLeft w:val="0"/>
                  <w:marRight w:val="0"/>
                  <w:marTop w:val="0"/>
                  <w:marBottom w:val="0"/>
                  <w:divBdr>
                    <w:top w:val="none" w:sz="0" w:space="0" w:color="auto"/>
                    <w:left w:val="none" w:sz="0" w:space="0" w:color="auto"/>
                    <w:bottom w:val="none" w:sz="0" w:space="0" w:color="auto"/>
                    <w:right w:val="none" w:sz="0" w:space="0" w:color="auto"/>
                  </w:divBdr>
                </w:div>
                <w:div w:id="1537548973">
                  <w:marLeft w:val="0"/>
                  <w:marRight w:val="0"/>
                  <w:marTop w:val="0"/>
                  <w:marBottom w:val="5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user</cp:lastModifiedBy>
  <cp:revision>10</cp:revision>
  <cp:lastPrinted>2020-08-31T11:23:00Z</cp:lastPrinted>
  <dcterms:created xsi:type="dcterms:W3CDTF">2019-07-11T08:17:00Z</dcterms:created>
  <dcterms:modified xsi:type="dcterms:W3CDTF">2020-08-31T11:23:00Z</dcterms:modified>
</cp:coreProperties>
</file>