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4" w:rsidRPr="00017B30" w:rsidRDefault="00600B04" w:rsidP="00600B04">
      <w:pPr>
        <w:pStyle w:val="a4"/>
        <w:tabs>
          <w:tab w:val="left" w:pos="6360"/>
        </w:tabs>
        <w:ind w:right="-720"/>
        <w:jc w:val="left"/>
        <w:rPr>
          <w:lang w:val="ro-MO"/>
        </w:rPr>
      </w:pPr>
      <w:r w:rsidRPr="00017B30">
        <w:rPr>
          <w:lang w:val="ro-MO"/>
        </w:rPr>
        <w:t xml:space="preserve">Consiliul </w:t>
      </w:r>
      <w:r>
        <w:rPr>
          <w:lang w:val="ro-MO"/>
        </w:rPr>
        <w:t>municipiului Orhei                                                                                    Proiect</w:t>
      </w:r>
    </w:p>
    <w:p w:rsidR="00600B04" w:rsidRDefault="00600B04" w:rsidP="00600B04">
      <w:pPr>
        <w:pStyle w:val="a4"/>
        <w:tabs>
          <w:tab w:val="left" w:pos="6360"/>
        </w:tabs>
        <w:ind w:right="-720"/>
        <w:jc w:val="left"/>
        <w:rPr>
          <w:b/>
          <w:lang w:val="ro-MO"/>
        </w:rPr>
      </w:pPr>
      <w:r w:rsidRPr="00EA434B">
        <w:rPr>
          <w:sz w:val="32"/>
          <w:szCs w:val="32"/>
          <w:lang w:val="ro-MO"/>
        </w:rPr>
        <w:t xml:space="preserve">                                            </w:t>
      </w:r>
      <w:r>
        <w:rPr>
          <w:sz w:val="32"/>
          <w:szCs w:val="32"/>
          <w:lang w:val="ro-MO"/>
        </w:rPr>
        <w:t xml:space="preserve"> </w:t>
      </w:r>
      <w:r w:rsidRPr="00EA434B">
        <w:rPr>
          <w:sz w:val="32"/>
          <w:szCs w:val="32"/>
          <w:lang w:val="ro-MO"/>
        </w:rPr>
        <w:t xml:space="preserve">         </w:t>
      </w:r>
    </w:p>
    <w:p w:rsidR="00600B04" w:rsidRDefault="00600B04" w:rsidP="00600B04">
      <w:pPr>
        <w:pStyle w:val="a4"/>
        <w:tabs>
          <w:tab w:val="left" w:pos="6360"/>
        </w:tabs>
        <w:ind w:right="-720"/>
        <w:jc w:val="left"/>
        <w:rPr>
          <w:b/>
          <w:lang w:val="ro-MO"/>
        </w:rPr>
      </w:pPr>
    </w:p>
    <w:p w:rsidR="00600B04" w:rsidRDefault="00600B04" w:rsidP="00600B04">
      <w:pPr>
        <w:pStyle w:val="a4"/>
        <w:tabs>
          <w:tab w:val="left" w:pos="6360"/>
        </w:tabs>
        <w:ind w:right="-720"/>
        <w:jc w:val="left"/>
        <w:rPr>
          <w:b/>
          <w:sz w:val="28"/>
          <w:szCs w:val="28"/>
          <w:lang w:val="ro-MO"/>
        </w:rPr>
      </w:pPr>
      <w:r w:rsidRPr="00EA434B">
        <w:rPr>
          <w:b/>
          <w:sz w:val="28"/>
          <w:szCs w:val="28"/>
          <w:lang w:val="ro-MO"/>
        </w:rPr>
        <w:t xml:space="preserve">                                                            </w:t>
      </w:r>
    </w:p>
    <w:p w:rsidR="00600B04" w:rsidRPr="00BA4D02" w:rsidRDefault="00600B04" w:rsidP="00600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  <w:lang w:val="ro-MO"/>
        </w:rPr>
        <w:t xml:space="preserve">                                                             </w:t>
      </w:r>
      <w:r w:rsidRPr="00EA434B">
        <w:rPr>
          <w:b/>
          <w:sz w:val="28"/>
          <w:szCs w:val="28"/>
          <w:lang w:val="ro-MO"/>
        </w:rPr>
        <w:t xml:space="preserve"> </w:t>
      </w:r>
      <w:r w:rsidRPr="00BA4D02">
        <w:rPr>
          <w:rFonts w:ascii="Times New Roman" w:hAnsi="Times New Roman" w:cs="Times New Roman"/>
          <w:b/>
          <w:sz w:val="24"/>
          <w:szCs w:val="24"/>
        </w:rPr>
        <w:t>DECIZIE</w:t>
      </w:r>
    </w:p>
    <w:p w:rsidR="00600B04" w:rsidRPr="00EA434B" w:rsidRDefault="00600B04" w:rsidP="00600B04">
      <w:pPr>
        <w:pStyle w:val="a4"/>
        <w:tabs>
          <w:tab w:val="left" w:pos="6360"/>
        </w:tabs>
        <w:ind w:right="-720"/>
        <w:jc w:val="left"/>
        <w:rPr>
          <w:b/>
          <w:sz w:val="28"/>
          <w:szCs w:val="28"/>
          <w:lang w:val="ro-MO"/>
        </w:rPr>
      </w:pPr>
    </w:p>
    <w:p w:rsidR="00600B04" w:rsidRDefault="00600B04" w:rsidP="00600B04">
      <w:pPr>
        <w:pStyle w:val="a4"/>
        <w:tabs>
          <w:tab w:val="left" w:pos="6360"/>
        </w:tabs>
        <w:ind w:right="-720"/>
        <w:jc w:val="left"/>
        <w:rPr>
          <w:b/>
          <w:lang w:val="ro-MO"/>
        </w:rPr>
      </w:pPr>
    </w:p>
    <w:p w:rsidR="00600B04" w:rsidRDefault="00600B04" w:rsidP="00600B04">
      <w:pPr>
        <w:pStyle w:val="a4"/>
        <w:tabs>
          <w:tab w:val="left" w:pos="6360"/>
        </w:tabs>
        <w:ind w:right="-720"/>
        <w:jc w:val="left"/>
        <w:rPr>
          <w:b/>
          <w:lang w:val="ro-MO"/>
        </w:rPr>
      </w:pPr>
      <w:r>
        <w:rPr>
          <w:b/>
          <w:lang w:val="ro-MO"/>
        </w:rPr>
        <w:t xml:space="preserve">______________________                                                                         nr.________________ </w:t>
      </w:r>
    </w:p>
    <w:p w:rsidR="000921DA" w:rsidRPr="00BA4D02" w:rsidRDefault="000921DA" w:rsidP="000921DA">
      <w:pPr>
        <w:rPr>
          <w:rFonts w:ascii="Times New Roman" w:hAnsi="Times New Roman" w:cs="Times New Roman"/>
          <w:sz w:val="24"/>
          <w:szCs w:val="24"/>
        </w:rPr>
      </w:pPr>
    </w:p>
    <w:p w:rsidR="00F926FE" w:rsidRPr="00BA4D02" w:rsidRDefault="0082237D" w:rsidP="00F9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2">
        <w:rPr>
          <w:rFonts w:ascii="Times New Roman" w:hAnsi="Times New Roman" w:cs="Times New Roman"/>
          <w:sz w:val="24"/>
          <w:szCs w:val="24"/>
        </w:rPr>
        <w:t>Cu privire la aderarea municipiului</w:t>
      </w:r>
      <w:r w:rsidR="00F926FE" w:rsidRPr="00BA4D02">
        <w:rPr>
          <w:rFonts w:ascii="Times New Roman" w:hAnsi="Times New Roman" w:cs="Times New Roman"/>
          <w:sz w:val="24"/>
          <w:szCs w:val="24"/>
        </w:rPr>
        <w:t xml:space="preserve"> Orhei</w:t>
      </w:r>
    </w:p>
    <w:p w:rsidR="00232667" w:rsidRPr="00BA4D02" w:rsidRDefault="00F926FE" w:rsidP="00F9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2">
        <w:rPr>
          <w:rFonts w:ascii="Times New Roman" w:hAnsi="Times New Roman" w:cs="Times New Roman"/>
          <w:sz w:val="24"/>
          <w:szCs w:val="24"/>
        </w:rPr>
        <w:t>la Inițiativa Primarilor pentru Creștere Economică</w:t>
      </w:r>
    </w:p>
    <w:p w:rsidR="00F926FE" w:rsidRPr="00BA4D02" w:rsidRDefault="00F926FE" w:rsidP="00F9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6FE" w:rsidRPr="00BA4D02" w:rsidRDefault="00F926FE" w:rsidP="00F9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6FE" w:rsidRPr="00BA4D02" w:rsidRDefault="00F926FE" w:rsidP="001E701A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20A5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BA4D02">
        <w:rPr>
          <w:rFonts w:ascii="Times New Roman" w:hAnsi="Times New Roman" w:cs="Times New Roman"/>
          <w:lang w:val="en-US"/>
        </w:rPr>
        <w:t>În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conformitate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Pr="00BA4D02">
        <w:rPr>
          <w:rFonts w:ascii="Times New Roman" w:hAnsi="Times New Roman" w:cs="Times New Roman"/>
          <w:lang w:val="en-US"/>
        </w:rPr>
        <w:t>Legea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privind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administrația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publică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locală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nr.</w:t>
      </w:r>
      <w:proofErr w:type="gramEnd"/>
      <w:r w:rsidRPr="00BA4D02">
        <w:rPr>
          <w:rFonts w:ascii="Times New Roman" w:hAnsi="Times New Roman" w:cs="Times New Roman"/>
          <w:lang w:val="en-US"/>
        </w:rPr>
        <w:t xml:space="preserve"> 436- XVI din 28.12.2006, art.14, </w:t>
      </w:r>
      <w:proofErr w:type="spellStart"/>
      <w:r w:rsidRPr="00BA4D02">
        <w:rPr>
          <w:rFonts w:ascii="Times New Roman" w:hAnsi="Times New Roman" w:cs="Times New Roman"/>
          <w:lang w:val="en-US"/>
        </w:rPr>
        <w:t>în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scopul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accelerării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creșterii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economice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locale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durabile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dezvoltării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și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creării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locurilor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muncă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examinând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informația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prezentată</w:t>
      </w:r>
      <w:proofErr w:type="spellEnd"/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r w:rsidR="00E618F8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="00E618F8">
        <w:rPr>
          <w:rFonts w:ascii="Times New Roman" w:hAnsi="Times New Roman" w:cs="Times New Roman"/>
          <w:lang w:val="en-US"/>
        </w:rPr>
        <w:t>viceprimarul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mun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618F8">
        <w:rPr>
          <w:rFonts w:ascii="Times New Roman" w:hAnsi="Times New Roman" w:cs="Times New Roman"/>
          <w:lang w:val="en-US"/>
        </w:rPr>
        <w:t>Orhei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pe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probleme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economice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618F8">
        <w:rPr>
          <w:rFonts w:ascii="Times New Roman" w:hAnsi="Times New Roman" w:cs="Times New Roman"/>
          <w:lang w:val="en-US"/>
        </w:rPr>
        <w:t>buget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și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finanțe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="00E618F8">
        <w:rPr>
          <w:rFonts w:ascii="Times New Roman" w:hAnsi="Times New Roman" w:cs="Times New Roman"/>
          <w:lang w:val="en-US"/>
        </w:rPr>
        <w:t>dna</w:t>
      </w:r>
      <w:proofErr w:type="spellEnd"/>
      <w:proofErr w:type="gramEnd"/>
      <w:r w:rsidR="00E618F8">
        <w:rPr>
          <w:rFonts w:ascii="Times New Roman" w:hAnsi="Times New Roman" w:cs="Times New Roman"/>
          <w:lang w:val="en-US"/>
        </w:rPr>
        <w:t xml:space="preserve"> Marina CRAVCENCO, cu </w:t>
      </w:r>
      <w:proofErr w:type="spellStart"/>
      <w:r w:rsidR="00E618F8">
        <w:rPr>
          <w:rFonts w:ascii="Times New Roman" w:hAnsi="Times New Roman" w:cs="Times New Roman"/>
          <w:lang w:val="en-US"/>
        </w:rPr>
        <w:t>privire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la</w:t>
      </w:r>
      <w:r w:rsidR="001E701A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programul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Parteneriatului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Estic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="00D74A43">
        <w:rPr>
          <w:rFonts w:ascii="Times New Roman" w:hAnsi="Times New Roman" w:cs="Times New Roman"/>
          <w:lang w:val="en-US"/>
        </w:rPr>
        <w:t>Uniunii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Europene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1E701A" w:rsidRPr="00BA4D02">
        <w:rPr>
          <w:rFonts w:ascii="Times New Roman" w:hAnsi="Times New Roman" w:cs="Times New Roman"/>
          <w:lang w:val="en-US"/>
        </w:rPr>
        <w:t>Inițiativa”Prim</w:t>
      </w:r>
      <w:r w:rsidR="00E618F8">
        <w:rPr>
          <w:rFonts w:ascii="Times New Roman" w:hAnsi="Times New Roman" w:cs="Times New Roman"/>
          <w:lang w:val="en-US"/>
        </w:rPr>
        <w:t>arii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pentru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Creștere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18F8">
        <w:rPr>
          <w:rFonts w:ascii="Times New Roman" w:hAnsi="Times New Roman" w:cs="Times New Roman"/>
          <w:lang w:val="en-US"/>
        </w:rPr>
        <w:t>Economică</w:t>
      </w:r>
      <w:proofErr w:type="spellEnd"/>
      <w:r w:rsidR="00E618F8">
        <w:rPr>
          <w:rFonts w:ascii="Times New Roman" w:hAnsi="Times New Roman" w:cs="Times New Roman"/>
          <w:lang w:val="en-US"/>
        </w:rPr>
        <w:t xml:space="preserve">”, </w:t>
      </w:r>
    </w:p>
    <w:p w:rsidR="001E701A" w:rsidRPr="00BA4D02" w:rsidRDefault="001E701A" w:rsidP="001E701A">
      <w:pPr>
        <w:pStyle w:val="Default"/>
        <w:rPr>
          <w:rFonts w:ascii="Times New Roman" w:hAnsi="Times New Roman" w:cs="Times New Roman"/>
          <w:lang w:val="en-US"/>
        </w:rPr>
      </w:pPr>
    </w:p>
    <w:p w:rsidR="001E701A" w:rsidRPr="00BA4D02" w:rsidRDefault="001E701A" w:rsidP="001E701A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BA4D02">
        <w:rPr>
          <w:rFonts w:ascii="Times New Roman" w:hAnsi="Times New Roman" w:cs="Times New Roman"/>
          <w:lang w:val="en-US"/>
        </w:rPr>
        <w:t>CONSILIUL MUNICIPAL DECIDE:</w:t>
      </w:r>
    </w:p>
    <w:p w:rsidR="001E701A" w:rsidRPr="00BA4D02" w:rsidRDefault="001E701A" w:rsidP="001E701A">
      <w:pPr>
        <w:pStyle w:val="Default"/>
        <w:rPr>
          <w:rFonts w:ascii="Times New Roman" w:hAnsi="Times New Roman" w:cs="Times New Roman"/>
          <w:lang w:val="en-US"/>
        </w:rPr>
      </w:pPr>
    </w:p>
    <w:p w:rsidR="00E618F8" w:rsidRDefault="00E618F8" w:rsidP="00E618F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74A43">
        <w:rPr>
          <w:rFonts w:ascii="Times New Roman" w:hAnsi="Times New Roman" w:cs="Times New Roman"/>
          <w:lang w:val="en-US"/>
        </w:rPr>
        <w:t xml:space="preserve">Se </w:t>
      </w:r>
      <w:proofErr w:type="spellStart"/>
      <w:proofErr w:type="gramStart"/>
      <w:r w:rsidRPr="00D74A43">
        <w:rPr>
          <w:rFonts w:ascii="Times New Roman" w:hAnsi="Times New Roman" w:cs="Times New Roman"/>
          <w:lang w:val="en-US"/>
        </w:rPr>
        <w:t>ia</w:t>
      </w:r>
      <w:proofErr w:type="spellEnd"/>
      <w:proofErr w:type="gramEnd"/>
      <w:r w:rsidRPr="00D74A43">
        <w:rPr>
          <w:rFonts w:ascii="Times New Roman" w:hAnsi="Times New Roman" w:cs="Times New Roman"/>
          <w:lang w:val="en-US"/>
        </w:rPr>
        <w:t xml:space="preserve"> act de </w:t>
      </w:r>
      <w:proofErr w:type="spellStart"/>
      <w:r w:rsidRPr="00D74A43">
        <w:rPr>
          <w:rFonts w:ascii="Times New Roman" w:hAnsi="Times New Roman" w:cs="Times New Roman"/>
          <w:lang w:val="en-US"/>
        </w:rPr>
        <w:t>informația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4A43">
        <w:rPr>
          <w:rFonts w:ascii="Times New Roman" w:hAnsi="Times New Roman" w:cs="Times New Roman"/>
          <w:lang w:val="en-US"/>
        </w:rPr>
        <w:t>prezentată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D74A43">
        <w:rPr>
          <w:rFonts w:ascii="Times New Roman" w:hAnsi="Times New Roman" w:cs="Times New Roman"/>
          <w:lang w:val="en-US"/>
        </w:rPr>
        <w:t>viceprimarul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4A43">
        <w:rPr>
          <w:rFonts w:ascii="Times New Roman" w:hAnsi="Times New Roman" w:cs="Times New Roman"/>
          <w:lang w:val="en-US"/>
        </w:rPr>
        <w:t>mun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74A43">
        <w:rPr>
          <w:rFonts w:ascii="Times New Roman" w:hAnsi="Times New Roman" w:cs="Times New Roman"/>
          <w:lang w:val="en-US"/>
        </w:rPr>
        <w:t>Orhei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4A43">
        <w:rPr>
          <w:rFonts w:ascii="Times New Roman" w:hAnsi="Times New Roman" w:cs="Times New Roman"/>
          <w:lang w:val="en-US"/>
        </w:rPr>
        <w:t>pe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4A43">
        <w:rPr>
          <w:rFonts w:ascii="Times New Roman" w:hAnsi="Times New Roman" w:cs="Times New Roman"/>
          <w:lang w:val="en-US"/>
        </w:rPr>
        <w:t>probleme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4A43">
        <w:rPr>
          <w:rFonts w:ascii="Times New Roman" w:hAnsi="Times New Roman" w:cs="Times New Roman"/>
          <w:lang w:val="en-US"/>
        </w:rPr>
        <w:t>economice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74A43">
        <w:rPr>
          <w:rFonts w:ascii="Times New Roman" w:hAnsi="Times New Roman" w:cs="Times New Roman"/>
          <w:lang w:val="en-US"/>
        </w:rPr>
        <w:t>buget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4A43">
        <w:rPr>
          <w:rFonts w:ascii="Times New Roman" w:hAnsi="Times New Roman" w:cs="Times New Roman"/>
          <w:lang w:val="en-US"/>
        </w:rPr>
        <w:t>și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4A43">
        <w:rPr>
          <w:rFonts w:ascii="Times New Roman" w:hAnsi="Times New Roman" w:cs="Times New Roman"/>
          <w:lang w:val="en-US"/>
        </w:rPr>
        <w:t>finanțe</w:t>
      </w:r>
      <w:proofErr w:type="spellEnd"/>
      <w:r w:rsidRPr="00D74A43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D74A43">
        <w:rPr>
          <w:rFonts w:ascii="Times New Roman" w:hAnsi="Times New Roman" w:cs="Times New Roman"/>
          <w:lang w:val="en-US"/>
        </w:rPr>
        <w:t>dna</w:t>
      </w:r>
      <w:proofErr w:type="spellEnd"/>
      <w:proofErr w:type="gramEnd"/>
      <w:r w:rsidRPr="00D74A43">
        <w:rPr>
          <w:rFonts w:ascii="Times New Roman" w:hAnsi="Times New Roman" w:cs="Times New Roman"/>
          <w:lang w:val="en-US"/>
        </w:rPr>
        <w:t xml:space="preserve"> Marina CRAVCENCO, </w:t>
      </w:r>
      <w:r w:rsidR="00D74A43">
        <w:rPr>
          <w:rFonts w:ascii="Times New Roman" w:hAnsi="Times New Roman" w:cs="Times New Roman"/>
          <w:lang w:val="en-US"/>
        </w:rPr>
        <w:t xml:space="preserve">cu </w:t>
      </w:r>
      <w:proofErr w:type="spellStart"/>
      <w:r w:rsidR="00D74A43">
        <w:rPr>
          <w:rFonts w:ascii="Times New Roman" w:hAnsi="Times New Roman" w:cs="Times New Roman"/>
          <w:lang w:val="en-US"/>
        </w:rPr>
        <w:t>privire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la</w:t>
      </w:r>
      <w:r w:rsidR="00D74A43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programul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Parteneriatului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Estic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="00D74A43">
        <w:rPr>
          <w:rFonts w:ascii="Times New Roman" w:hAnsi="Times New Roman" w:cs="Times New Roman"/>
          <w:lang w:val="en-US"/>
        </w:rPr>
        <w:t>Uniunii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Europene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D74A43" w:rsidRPr="00BA4D02">
        <w:rPr>
          <w:rFonts w:ascii="Times New Roman" w:hAnsi="Times New Roman" w:cs="Times New Roman"/>
          <w:lang w:val="en-US"/>
        </w:rPr>
        <w:t>Inițiativa”Prim</w:t>
      </w:r>
      <w:r w:rsidR="00D74A43">
        <w:rPr>
          <w:rFonts w:ascii="Times New Roman" w:hAnsi="Times New Roman" w:cs="Times New Roman"/>
          <w:lang w:val="en-US"/>
        </w:rPr>
        <w:t>arii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pentru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Creștere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Economică</w:t>
      </w:r>
      <w:proofErr w:type="spellEnd"/>
      <w:r w:rsidR="00D74A43">
        <w:rPr>
          <w:rFonts w:ascii="Times New Roman" w:hAnsi="Times New Roman" w:cs="Times New Roman"/>
          <w:lang w:val="en-US"/>
        </w:rPr>
        <w:t>”.</w:t>
      </w:r>
    </w:p>
    <w:p w:rsidR="00D74A43" w:rsidRPr="00D74A43" w:rsidRDefault="00D74A43" w:rsidP="00D74A43">
      <w:pPr>
        <w:pStyle w:val="Default"/>
        <w:ind w:left="720"/>
        <w:jc w:val="both"/>
        <w:rPr>
          <w:rFonts w:ascii="Times New Roman" w:hAnsi="Times New Roman" w:cs="Times New Roman"/>
          <w:lang w:val="en-US"/>
        </w:rPr>
      </w:pPr>
    </w:p>
    <w:p w:rsidR="001E701A" w:rsidRPr="00BA4D02" w:rsidRDefault="001E701A" w:rsidP="0073046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BA4D02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BA4D02">
        <w:rPr>
          <w:rFonts w:ascii="Times New Roman" w:hAnsi="Times New Roman" w:cs="Times New Roman"/>
          <w:lang w:val="en-US"/>
        </w:rPr>
        <w:t>acordă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împuternicire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primarului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m</w:t>
      </w:r>
      <w:r w:rsidR="00D74A43">
        <w:rPr>
          <w:rFonts w:ascii="Times New Roman" w:hAnsi="Times New Roman" w:cs="Times New Roman"/>
          <w:lang w:val="en-US"/>
        </w:rPr>
        <w:t>un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D74A43">
        <w:rPr>
          <w:rFonts w:ascii="Times New Roman" w:hAnsi="Times New Roman" w:cs="Times New Roman"/>
          <w:lang w:val="en-US"/>
        </w:rPr>
        <w:t>Orhei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74A43">
        <w:rPr>
          <w:rFonts w:ascii="Times New Roman" w:hAnsi="Times New Roman" w:cs="Times New Roman"/>
          <w:lang w:val="en-US"/>
        </w:rPr>
        <w:t>Ilan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Șor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D74A43"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semneze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F</w:t>
      </w:r>
      <w:r w:rsidRPr="00BA4D02">
        <w:rPr>
          <w:rFonts w:ascii="Times New Roman" w:hAnsi="Times New Roman" w:cs="Times New Roman"/>
          <w:lang w:val="en-US"/>
        </w:rPr>
        <w:t>ormularul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BA4D02">
        <w:rPr>
          <w:rFonts w:ascii="Times New Roman" w:hAnsi="Times New Roman" w:cs="Times New Roman"/>
          <w:lang w:val="en-US"/>
        </w:rPr>
        <w:t>aderare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BA4D02">
        <w:rPr>
          <w:rFonts w:ascii="Times New Roman" w:hAnsi="Times New Roman" w:cs="Times New Roman"/>
          <w:lang w:val="en-US"/>
        </w:rPr>
        <w:t>Inițiativa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Prima</w:t>
      </w:r>
      <w:r w:rsidR="00D74A43">
        <w:rPr>
          <w:rFonts w:ascii="Times New Roman" w:hAnsi="Times New Roman" w:cs="Times New Roman"/>
          <w:lang w:val="en-US"/>
        </w:rPr>
        <w:t>rilor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pentru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Creștere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Economică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(conform </w:t>
      </w:r>
      <w:proofErr w:type="spellStart"/>
      <w:r w:rsidR="00D74A43">
        <w:rPr>
          <w:rFonts w:ascii="Times New Roman" w:hAnsi="Times New Roman" w:cs="Times New Roman"/>
          <w:lang w:val="en-US"/>
        </w:rPr>
        <w:t>anexei</w:t>
      </w:r>
      <w:proofErr w:type="spellEnd"/>
      <w:r w:rsidR="00D74A43">
        <w:rPr>
          <w:rFonts w:ascii="Times New Roman" w:hAnsi="Times New Roman" w:cs="Times New Roman"/>
          <w:lang w:val="en-US"/>
        </w:rPr>
        <w:t>).</w:t>
      </w:r>
    </w:p>
    <w:p w:rsidR="0082237D" w:rsidRPr="00BA4D02" w:rsidRDefault="0082237D" w:rsidP="00730467">
      <w:pPr>
        <w:pStyle w:val="Default"/>
        <w:ind w:left="720"/>
        <w:jc w:val="both"/>
        <w:rPr>
          <w:rFonts w:ascii="Times New Roman" w:hAnsi="Times New Roman" w:cs="Times New Roman"/>
          <w:lang w:val="en-US"/>
        </w:rPr>
      </w:pPr>
    </w:p>
    <w:p w:rsidR="0082237D" w:rsidRPr="00BA4D02" w:rsidRDefault="0082237D" w:rsidP="0073046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82237D" w:rsidRDefault="0082237D" w:rsidP="00D74A4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BA4D02">
        <w:rPr>
          <w:rFonts w:ascii="Times New Roman" w:hAnsi="Times New Roman" w:cs="Times New Roman"/>
          <w:lang w:val="en-US"/>
        </w:rPr>
        <w:t>S</w:t>
      </w:r>
      <w:r w:rsidR="00D74A43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="00D74A43">
        <w:rPr>
          <w:rFonts w:ascii="Times New Roman" w:hAnsi="Times New Roman" w:cs="Times New Roman"/>
          <w:lang w:val="en-US"/>
        </w:rPr>
        <w:t>pune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în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sarcina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autorității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executive</w:t>
      </w:r>
      <w:r w:rsidR="00D74A43" w:rsidRPr="00BA4D0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D74A43" w:rsidRPr="00BA4D02">
        <w:rPr>
          <w:rFonts w:ascii="Times New Roman" w:hAnsi="Times New Roman" w:cs="Times New Roman"/>
          <w:lang w:val="en-US"/>
        </w:rPr>
        <w:t>Consiliului</w:t>
      </w:r>
      <w:proofErr w:type="spellEnd"/>
      <w:r w:rsidR="00D74A43" w:rsidRPr="00BA4D02">
        <w:rPr>
          <w:rFonts w:ascii="Times New Roman" w:hAnsi="Times New Roman" w:cs="Times New Roman"/>
          <w:lang w:val="en-US"/>
        </w:rPr>
        <w:t xml:space="preserve"> municipal </w:t>
      </w:r>
      <w:proofErr w:type="spellStart"/>
      <w:r w:rsidR="00D74A43" w:rsidRPr="00BA4D02">
        <w:rPr>
          <w:rFonts w:ascii="Times New Roman" w:hAnsi="Times New Roman" w:cs="Times New Roman"/>
          <w:lang w:val="en-US"/>
        </w:rPr>
        <w:t>Orhei</w:t>
      </w:r>
      <w:proofErr w:type="spellEnd"/>
      <w:r w:rsidR="00D74A43"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D74A43">
        <w:rPr>
          <w:rFonts w:ascii="Times New Roman" w:hAnsi="Times New Roman" w:cs="Times New Roman"/>
          <w:lang w:val="en-US"/>
        </w:rPr>
        <w:t>să</w:t>
      </w:r>
      <w:proofErr w:type="spellEnd"/>
      <w:proofErr w:type="gram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întreprindă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acțiunile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necesare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în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vederea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realizării</w:t>
      </w:r>
      <w:proofErr w:type="spellEnd"/>
      <w:r w:rsidR="00600B04">
        <w:rPr>
          <w:rFonts w:ascii="Times New Roman" w:hAnsi="Times New Roman" w:cs="Times New Roman"/>
          <w:lang w:val="en-US"/>
        </w:rPr>
        <w:t xml:space="preserve"> cu </w:t>
      </w:r>
      <w:proofErr w:type="spellStart"/>
      <w:r w:rsidR="00600B04">
        <w:rPr>
          <w:rFonts w:ascii="Times New Roman" w:hAnsi="Times New Roman" w:cs="Times New Roman"/>
          <w:lang w:val="en-US"/>
        </w:rPr>
        <w:t>succes</w:t>
      </w:r>
      <w:proofErr w:type="spellEnd"/>
      <w:r w:rsidR="00600B04">
        <w:rPr>
          <w:rFonts w:ascii="Times New Roman" w:hAnsi="Times New Roman" w:cs="Times New Roman"/>
          <w:lang w:val="en-US"/>
        </w:rPr>
        <w:t xml:space="preserve"> a</w:t>
      </w:r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angajamentelor</w:t>
      </w:r>
      <w:proofErr w:type="spellEnd"/>
      <w:r w:rsidR="00600B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00B04">
        <w:rPr>
          <w:rFonts w:ascii="Times New Roman" w:hAnsi="Times New Roman" w:cs="Times New Roman"/>
          <w:lang w:val="en-US"/>
        </w:rPr>
        <w:t>asumate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în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calitate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D74A43">
        <w:rPr>
          <w:rFonts w:ascii="Times New Roman" w:hAnsi="Times New Roman" w:cs="Times New Roman"/>
          <w:lang w:val="en-US"/>
        </w:rPr>
        <w:t>semnatar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="00D74A43">
        <w:rPr>
          <w:rFonts w:ascii="Times New Roman" w:hAnsi="Times New Roman" w:cs="Times New Roman"/>
          <w:lang w:val="en-US"/>
        </w:rPr>
        <w:t>Inițiativei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. </w:t>
      </w:r>
    </w:p>
    <w:p w:rsidR="00D74A43" w:rsidRPr="00BA4D02" w:rsidRDefault="00D74A43" w:rsidP="00D74A43">
      <w:pPr>
        <w:pStyle w:val="Default"/>
        <w:ind w:left="720"/>
        <w:jc w:val="both"/>
        <w:rPr>
          <w:rFonts w:ascii="Times New Roman" w:hAnsi="Times New Roman" w:cs="Times New Roman"/>
          <w:lang w:val="en-US"/>
        </w:rPr>
      </w:pPr>
    </w:p>
    <w:p w:rsidR="00730467" w:rsidRPr="00BA4D02" w:rsidRDefault="0082237D" w:rsidP="0073046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BA4D02">
        <w:rPr>
          <w:rFonts w:ascii="Times New Roman" w:hAnsi="Times New Roman" w:cs="Times New Roman"/>
          <w:lang w:val="en-US"/>
        </w:rPr>
        <w:t>Controlul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asupra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executării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prezent</w:t>
      </w:r>
      <w:r w:rsidR="00D74A43">
        <w:rPr>
          <w:rFonts w:ascii="Times New Roman" w:hAnsi="Times New Roman" w:cs="Times New Roman"/>
          <w:lang w:val="en-US"/>
        </w:rPr>
        <w:t>ei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decizii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revine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viceprimarulor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municipiului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4A43">
        <w:rPr>
          <w:rFonts w:ascii="Times New Roman" w:hAnsi="Times New Roman" w:cs="Times New Roman"/>
          <w:lang w:val="en-US"/>
        </w:rPr>
        <w:t>Orhei</w:t>
      </w:r>
      <w:proofErr w:type="spellEnd"/>
      <w:r w:rsidR="00D74A43">
        <w:rPr>
          <w:rFonts w:ascii="Times New Roman" w:hAnsi="Times New Roman" w:cs="Times New Roman"/>
          <w:lang w:val="en-US"/>
        </w:rPr>
        <w:t xml:space="preserve">, conform </w:t>
      </w:r>
      <w:proofErr w:type="spellStart"/>
      <w:r w:rsidR="00D74A43">
        <w:rPr>
          <w:rFonts w:ascii="Times New Roman" w:hAnsi="Times New Roman" w:cs="Times New Roman"/>
          <w:lang w:val="en-US"/>
        </w:rPr>
        <w:t>competențelor</w:t>
      </w:r>
      <w:proofErr w:type="spellEnd"/>
      <w:r w:rsidR="00D74A43">
        <w:rPr>
          <w:rFonts w:ascii="Times New Roman" w:hAnsi="Times New Roman" w:cs="Times New Roman"/>
          <w:lang w:val="en-US"/>
        </w:rPr>
        <w:t>.</w:t>
      </w:r>
    </w:p>
    <w:p w:rsidR="00730467" w:rsidRPr="00BA4D02" w:rsidRDefault="00BA4D02" w:rsidP="0073046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730467" w:rsidRPr="00BA4D02" w:rsidRDefault="00730467" w:rsidP="00BA4D02">
      <w:pPr>
        <w:pStyle w:val="Default"/>
        <w:rPr>
          <w:rFonts w:ascii="Times New Roman" w:hAnsi="Times New Roman" w:cs="Times New Roman"/>
          <w:lang w:val="en-US"/>
        </w:rPr>
      </w:pPr>
      <w:proofErr w:type="spellStart"/>
      <w:r w:rsidRPr="00BA4D02">
        <w:rPr>
          <w:rFonts w:ascii="Times New Roman" w:hAnsi="Times New Roman" w:cs="Times New Roman"/>
          <w:lang w:val="en-US"/>
        </w:rPr>
        <w:t>Viceprimar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municipiul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Orhei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                     </w:t>
      </w:r>
      <w:r w:rsidR="00BA4D02">
        <w:rPr>
          <w:rFonts w:ascii="Times New Roman" w:hAnsi="Times New Roman" w:cs="Times New Roman"/>
          <w:lang w:val="en-US"/>
        </w:rPr>
        <w:t xml:space="preserve">       </w:t>
      </w:r>
      <w:r w:rsidRPr="00BA4D02">
        <w:rPr>
          <w:rFonts w:ascii="Times New Roman" w:hAnsi="Times New Roman" w:cs="Times New Roman"/>
          <w:lang w:val="en-US"/>
        </w:rPr>
        <w:t xml:space="preserve">                 </w:t>
      </w:r>
      <w:r w:rsidR="00BA4D02">
        <w:rPr>
          <w:rFonts w:ascii="Times New Roman" w:hAnsi="Times New Roman" w:cs="Times New Roman"/>
          <w:lang w:val="en-US"/>
        </w:rPr>
        <w:t xml:space="preserve">              </w:t>
      </w:r>
      <w:r w:rsidRPr="00BA4D02">
        <w:rPr>
          <w:rFonts w:ascii="Times New Roman" w:hAnsi="Times New Roman" w:cs="Times New Roman"/>
          <w:lang w:val="en-US"/>
        </w:rPr>
        <w:t xml:space="preserve">          </w:t>
      </w:r>
      <w:r w:rsidR="00BA4D02">
        <w:rPr>
          <w:rFonts w:ascii="Times New Roman" w:hAnsi="Times New Roman" w:cs="Times New Roman"/>
          <w:lang w:val="en-US"/>
        </w:rPr>
        <w:t xml:space="preserve">  </w:t>
      </w:r>
      <w:r w:rsidRPr="00BA4D02">
        <w:rPr>
          <w:rFonts w:ascii="Times New Roman" w:hAnsi="Times New Roman" w:cs="Times New Roman"/>
          <w:lang w:val="en-US"/>
        </w:rPr>
        <w:t>Marina CRAVCENCO</w:t>
      </w:r>
    </w:p>
    <w:p w:rsidR="00730467" w:rsidRPr="00BA4D02" w:rsidRDefault="00730467" w:rsidP="0073046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730467" w:rsidRPr="00BA4D02" w:rsidRDefault="00730467" w:rsidP="00730467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BA4D02">
        <w:rPr>
          <w:rFonts w:ascii="Times New Roman" w:hAnsi="Times New Roman" w:cs="Times New Roman"/>
          <w:lang w:val="en-US"/>
        </w:rPr>
        <w:t>Viceprimar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municipiul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Orhei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BA4D02">
        <w:rPr>
          <w:rFonts w:ascii="Times New Roman" w:hAnsi="Times New Roman" w:cs="Times New Roman"/>
          <w:lang w:val="en-US"/>
        </w:rPr>
        <w:t xml:space="preserve"> </w:t>
      </w:r>
      <w:r w:rsidRPr="00BA4D02">
        <w:rPr>
          <w:rFonts w:ascii="Times New Roman" w:hAnsi="Times New Roman" w:cs="Times New Roman"/>
          <w:lang w:val="en-US"/>
        </w:rPr>
        <w:t xml:space="preserve"> </w:t>
      </w:r>
      <w:r w:rsidR="00BA4D02">
        <w:rPr>
          <w:rFonts w:ascii="Times New Roman" w:hAnsi="Times New Roman" w:cs="Times New Roman"/>
          <w:lang w:val="en-US"/>
        </w:rPr>
        <w:t xml:space="preserve">           </w:t>
      </w:r>
      <w:r w:rsidRPr="00BA4D02">
        <w:rPr>
          <w:rFonts w:ascii="Times New Roman" w:hAnsi="Times New Roman" w:cs="Times New Roman"/>
          <w:lang w:val="en-US"/>
        </w:rPr>
        <w:t xml:space="preserve"> </w:t>
      </w:r>
      <w:r w:rsidR="00BA4D02">
        <w:rPr>
          <w:rFonts w:ascii="Times New Roman" w:hAnsi="Times New Roman" w:cs="Times New Roman"/>
          <w:lang w:val="en-US"/>
        </w:rPr>
        <w:t xml:space="preserve">           </w:t>
      </w:r>
      <w:r w:rsidRPr="00BA4D02">
        <w:rPr>
          <w:rFonts w:ascii="Times New Roman" w:hAnsi="Times New Roman" w:cs="Times New Roman"/>
          <w:lang w:val="en-US"/>
        </w:rPr>
        <w:t xml:space="preserve">   </w:t>
      </w:r>
      <w:r w:rsidR="00BA4D02">
        <w:rPr>
          <w:rFonts w:ascii="Times New Roman" w:hAnsi="Times New Roman" w:cs="Times New Roman"/>
          <w:lang w:val="en-US"/>
        </w:rPr>
        <w:t xml:space="preserve"> </w:t>
      </w:r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ReghinaAPOSTOLOVA</w:t>
      </w:r>
      <w:proofErr w:type="spellEnd"/>
    </w:p>
    <w:p w:rsidR="00730467" w:rsidRPr="00BA4D02" w:rsidRDefault="00730467" w:rsidP="0073046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730467" w:rsidRPr="00BA4D02" w:rsidRDefault="00730467" w:rsidP="00730467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BA4D02">
        <w:rPr>
          <w:rFonts w:ascii="Times New Roman" w:hAnsi="Times New Roman" w:cs="Times New Roman"/>
          <w:lang w:val="en-US"/>
        </w:rPr>
        <w:t>Viceprimar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municipiul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Orhei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                                                 </w:t>
      </w:r>
      <w:r w:rsidR="00BA4D02">
        <w:rPr>
          <w:rFonts w:ascii="Times New Roman" w:hAnsi="Times New Roman" w:cs="Times New Roman"/>
          <w:lang w:val="en-US"/>
        </w:rPr>
        <w:t xml:space="preserve">                          </w:t>
      </w:r>
      <w:r w:rsidRPr="00BA4D02">
        <w:rPr>
          <w:rFonts w:ascii="Times New Roman" w:hAnsi="Times New Roman" w:cs="Times New Roman"/>
          <w:lang w:val="en-US"/>
        </w:rPr>
        <w:t xml:space="preserve"> Valerian CRISTEA</w:t>
      </w:r>
    </w:p>
    <w:p w:rsidR="00730467" w:rsidRPr="00BA4D02" w:rsidRDefault="00730467" w:rsidP="0073046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730467" w:rsidRPr="00BA4D02" w:rsidRDefault="00730467" w:rsidP="0073046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A4D02">
        <w:rPr>
          <w:rFonts w:ascii="Times New Roman" w:hAnsi="Times New Roman" w:cs="Times New Roman"/>
          <w:lang w:val="en-US"/>
        </w:rPr>
        <w:t xml:space="preserve">Specialist (Jurist)                                                                   </w:t>
      </w:r>
      <w:r w:rsidR="00BA4D02">
        <w:rPr>
          <w:rFonts w:ascii="Times New Roman" w:hAnsi="Times New Roman" w:cs="Times New Roman"/>
          <w:lang w:val="en-US"/>
        </w:rPr>
        <w:t xml:space="preserve">                          </w:t>
      </w:r>
      <w:r w:rsidRPr="00BA4D02">
        <w:rPr>
          <w:rFonts w:ascii="Times New Roman" w:hAnsi="Times New Roman" w:cs="Times New Roman"/>
          <w:lang w:val="en-US"/>
        </w:rPr>
        <w:t xml:space="preserve"> Cristina COJOCARI</w:t>
      </w:r>
    </w:p>
    <w:p w:rsidR="00730467" w:rsidRPr="00BA4D02" w:rsidRDefault="00730467" w:rsidP="0073046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A4D02" w:rsidRDefault="00730467" w:rsidP="00BA4D02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BA4D02">
        <w:rPr>
          <w:rFonts w:ascii="Times New Roman" w:hAnsi="Times New Roman" w:cs="Times New Roman"/>
          <w:lang w:val="en-US"/>
        </w:rPr>
        <w:t>Secretarul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Consiliului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municipal </w:t>
      </w:r>
      <w:proofErr w:type="spellStart"/>
      <w:r w:rsidRPr="00BA4D02">
        <w:rPr>
          <w:rFonts w:ascii="Times New Roman" w:hAnsi="Times New Roman" w:cs="Times New Roman"/>
          <w:lang w:val="en-US"/>
        </w:rPr>
        <w:t>Orhei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                              </w:t>
      </w:r>
      <w:r w:rsidR="00BA4D02">
        <w:rPr>
          <w:rFonts w:ascii="Times New Roman" w:hAnsi="Times New Roman" w:cs="Times New Roman"/>
          <w:lang w:val="en-US"/>
        </w:rPr>
        <w:t xml:space="preserve">                         </w:t>
      </w:r>
      <w:r w:rsidRPr="00BA4D02">
        <w:rPr>
          <w:rFonts w:ascii="Times New Roman" w:hAnsi="Times New Roman" w:cs="Times New Roman"/>
          <w:lang w:val="en-US"/>
        </w:rPr>
        <w:t xml:space="preserve">  Ala BURACOVSCHI</w:t>
      </w:r>
    </w:p>
    <w:p w:rsidR="00BA4D02" w:rsidRDefault="00BA4D02" w:rsidP="00BA4D02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A4D02" w:rsidRPr="00BA4D02" w:rsidRDefault="00BA4D02" w:rsidP="00BA4D02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spellStart"/>
      <w:r w:rsidRPr="00BA4D02">
        <w:rPr>
          <w:rFonts w:ascii="Times New Roman" w:hAnsi="Times New Roman" w:cs="Times New Roman"/>
          <w:lang w:val="en-US"/>
        </w:rPr>
        <w:t>Autor</w:t>
      </w:r>
      <w:proofErr w:type="spellEnd"/>
      <w:r w:rsidRPr="00BA4D02">
        <w:rPr>
          <w:rFonts w:ascii="Times New Roman" w:hAnsi="Times New Roman" w:cs="Times New Roman"/>
          <w:lang w:val="en-US"/>
        </w:rPr>
        <w:t>:</w:t>
      </w:r>
    </w:p>
    <w:p w:rsidR="00BA4D02" w:rsidRDefault="00BA4D02" w:rsidP="00BA4D02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A4D02">
        <w:rPr>
          <w:rFonts w:ascii="Times New Roman" w:hAnsi="Times New Roman" w:cs="Times New Roman"/>
          <w:lang w:val="en-US"/>
        </w:rPr>
        <w:t xml:space="preserve">Specialist </w:t>
      </w:r>
      <w:proofErr w:type="spellStart"/>
      <w:r w:rsidRPr="00BA4D02">
        <w:rPr>
          <w:rFonts w:ascii="Times New Roman" w:hAnsi="Times New Roman" w:cs="Times New Roman"/>
          <w:lang w:val="en-US"/>
        </w:rPr>
        <w:t>atragerea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A4D02">
        <w:rPr>
          <w:rFonts w:ascii="Times New Roman" w:hAnsi="Times New Roman" w:cs="Times New Roman"/>
          <w:lang w:val="en-US"/>
        </w:rPr>
        <w:t>investițiilor</w:t>
      </w:r>
      <w:proofErr w:type="spellEnd"/>
      <w:r w:rsidRPr="00BA4D02">
        <w:rPr>
          <w:rFonts w:ascii="Times New Roman" w:hAnsi="Times New Roman" w:cs="Times New Roman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</w:t>
      </w:r>
      <w:r w:rsidRPr="00BA4D02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BA4D02">
        <w:rPr>
          <w:rFonts w:ascii="Times New Roman" w:hAnsi="Times New Roman" w:cs="Times New Roman"/>
          <w:lang w:val="en-US"/>
        </w:rPr>
        <w:t xml:space="preserve"> Marina GLIB</w:t>
      </w:r>
    </w:p>
    <w:p w:rsidR="00BA4D02" w:rsidRDefault="00BA4D02" w:rsidP="00BA4D02">
      <w:pPr>
        <w:pStyle w:val="Default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tel.0235-247-37</w:t>
      </w:r>
      <w:proofErr w:type="gramEnd"/>
    </w:p>
    <w:p w:rsidR="00840F53" w:rsidRPr="00AC2655" w:rsidRDefault="00BA4D02" w:rsidP="00AC2655">
      <w:pPr>
        <w:pStyle w:val="Default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primaria@orhei.md</w:t>
      </w:r>
    </w:p>
    <w:p w:rsidR="00840F53" w:rsidRDefault="00840F53" w:rsidP="0073046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F53" w:rsidRDefault="00840F53" w:rsidP="00730467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37D" w:rsidRPr="00913202" w:rsidRDefault="00730467" w:rsidP="00730467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val="en-US" w:eastAsia="ru-RU"/>
        </w:rPr>
      </w:pPr>
      <w:r w:rsidRPr="00913202">
        <w:rPr>
          <w:rFonts w:ascii="Times New Roman" w:eastAsia="Times New Roman" w:hAnsi="Times New Roman" w:cs="Times New Roman"/>
          <w:b/>
          <w:color w:val="auto"/>
          <w:lang w:val="en-US" w:eastAsia="ru-RU"/>
        </w:rPr>
        <w:t xml:space="preserve">Nota </w:t>
      </w:r>
      <w:proofErr w:type="spellStart"/>
      <w:r w:rsidRPr="00913202">
        <w:rPr>
          <w:rFonts w:ascii="Times New Roman" w:eastAsia="Times New Roman" w:hAnsi="Times New Roman" w:cs="Times New Roman"/>
          <w:b/>
          <w:color w:val="auto"/>
          <w:lang w:val="en-US" w:eastAsia="ru-RU"/>
        </w:rPr>
        <w:t>informativă</w:t>
      </w:r>
      <w:proofErr w:type="spellEnd"/>
    </w:p>
    <w:p w:rsidR="00730467" w:rsidRPr="00913202" w:rsidRDefault="00730467" w:rsidP="00730467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val="en-US" w:eastAsia="ru-RU"/>
        </w:rPr>
      </w:pPr>
      <w:proofErr w:type="gramStart"/>
      <w:r w:rsidRPr="00913202">
        <w:rPr>
          <w:rFonts w:ascii="Times New Roman" w:eastAsia="Times New Roman" w:hAnsi="Times New Roman" w:cs="Times New Roman"/>
          <w:color w:val="auto"/>
          <w:lang w:val="en-US" w:eastAsia="ru-RU"/>
        </w:rPr>
        <w:t>la</w:t>
      </w:r>
      <w:proofErr w:type="gramEnd"/>
      <w:r w:rsidRPr="00913202">
        <w:rPr>
          <w:rFonts w:ascii="Times New Roman" w:eastAsia="Times New Roman" w:hAnsi="Times New Roman" w:cs="Times New Roman"/>
          <w:color w:val="auto"/>
          <w:lang w:val="en-US" w:eastAsia="ru-RU"/>
        </w:rPr>
        <w:t xml:space="preserve"> </w:t>
      </w:r>
      <w:proofErr w:type="spellStart"/>
      <w:r w:rsidRPr="00913202">
        <w:rPr>
          <w:rFonts w:ascii="Times New Roman" w:eastAsia="Times New Roman" w:hAnsi="Times New Roman" w:cs="Times New Roman"/>
          <w:color w:val="auto"/>
          <w:lang w:val="en-US" w:eastAsia="ru-RU"/>
        </w:rPr>
        <w:t>decizia</w:t>
      </w:r>
      <w:proofErr w:type="spellEnd"/>
      <w:r w:rsidRPr="00913202">
        <w:rPr>
          <w:rFonts w:ascii="Times New Roman" w:eastAsia="Times New Roman" w:hAnsi="Times New Roman" w:cs="Times New Roman"/>
          <w:color w:val="auto"/>
          <w:lang w:val="en-US" w:eastAsia="ru-RU"/>
        </w:rPr>
        <w:t xml:space="preserve"> </w:t>
      </w:r>
      <w:proofErr w:type="spellStart"/>
      <w:r w:rsidRPr="00913202">
        <w:rPr>
          <w:rFonts w:ascii="Times New Roman" w:eastAsia="Times New Roman" w:hAnsi="Times New Roman" w:cs="Times New Roman"/>
          <w:color w:val="auto"/>
          <w:lang w:val="en-US" w:eastAsia="ru-RU"/>
        </w:rPr>
        <w:t>Consiliului</w:t>
      </w:r>
      <w:proofErr w:type="spellEnd"/>
      <w:r w:rsidRPr="00913202">
        <w:rPr>
          <w:rFonts w:ascii="Times New Roman" w:eastAsia="Times New Roman" w:hAnsi="Times New Roman" w:cs="Times New Roman"/>
          <w:color w:val="auto"/>
          <w:lang w:val="en-US" w:eastAsia="ru-RU"/>
        </w:rPr>
        <w:t xml:space="preserve"> municipal </w:t>
      </w:r>
      <w:proofErr w:type="spellStart"/>
      <w:r w:rsidRPr="00913202">
        <w:rPr>
          <w:rFonts w:ascii="Times New Roman" w:eastAsia="Times New Roman" w:hAnsi="Times New Roman" w:cs="Times New Roman"/>
          <w:color w:val="auto"/>
          <w:lang w:val="en-US" w:eastAsia="ru-RU"/>
        </w:rPr>
        <w:t>Orhei</w:t>
      </w:r>
      <w:proofErr w:type="spellEnd"/>
    </w:p>
    <w:p w:rsidR="00730467" w:rsidRDefault="00730467" w:rsidP="00730467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3202">
        <w:rPr>
          <w:rFonts w:ascii="Times New Roman" w:eastAsia="Times New Roman" w:hAnsi="Times New Roman" w:cs="Times New Roman"/>
          <w:color w:val="auto"/>
          <w:lang w:val="en-US" w:eastAsia="ru-RU"/>
        </w:rPr>
        <w:t>Nr.________ din_____________</w:t>
      </w:r>
    </w:p>
    <w:p w:rsidR="00247BEE" w:rsidRDefault="00247BEE" w:rsidP="00247BE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247BEE" w:rsidRDefault="00247BEE" w:rsidP="00247BEE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913202" w:rsidRPr="00032B51" w:rsidRDefault="00247BEE" w:rsidP="00913202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temeiul</w:t>
      </w:r>
      <w:proofErr w:type="spellEnd"/>
      <w:r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art.</w:t>
      </w:r>
      <w:proofErr w:type="gramEnd"/>
      <w:r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14, </w:t>
      </w:r>
      <w:proofErr w:type="spellStart"/>
      <w:r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</w:t>
      </w:r>
      <w:proofErr w:type="spellEnd"/>
      <w:r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AF4B68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(2), lit. j) </w:t>
      </w:r>
      <w:proofErr w:type="spellStart"/>
      <w:r w:rsidR="00AF4B68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="00AF4B68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k)</w:t>
      </w:r>
      <w:r w:rsidR="0095335D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="0095335D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="0095335D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436- XVI din 28.12.2006</w:t>
      </w:r>
      <w:r w:rsidR="00BA4D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A4D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="00BA4D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A4D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administrația</w:t>
      </w:r>
      <w:proofErr w:type="spellEnd"/>
      <w:r w:rsidR="00BA4D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 </w:t>
      </w:r>
      <w:proofErr w:type="spellStart"/>
      <w:r w:rsidR="00BA4D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primăria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municipiului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Orhei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invitată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adere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Inițiativa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Uniunii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Europene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”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="00913202" w:rsidRP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care a </w:t>
      </w:r>
      <w:proofErr w:type="spellStart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fost</w:t>
      </w:r>
      <w:proofErr w:type="spellEnd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lansată</w:t>
      </w:r>
      <w:proofErr w:type="spellEnd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ianuarie</w:t>
      </w:r>
      <w:proofErr w:type="spellEnd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2017 </w:t>
      </w:r>
      <w:proofErr w:type="spellStart"/>
      <w:r w:rsid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Parteneriatului</w:t>
      </w:r>
      <w:proofErr w:type="spellEnd"/>
      <w:r w:rsid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3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Estic</w:t>
      </w:r>
      <w:proofErr w:type="spellEnd"/>
      <w:r w:rsidR="00913202"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913202" w:rsidRPr="00032B51" w:rsidRDefault="00913202" w:rsidP="009132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general al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susține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administrațiile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 din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țările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0B2111"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"http://m4eg.eu/ro/about-m4eg/" </w:instrText>
      </w:r>
      <w:r w:rsidR="000B2111"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Parteneriatului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Estic</w:t>
      </w:r>
      <w:proofErr w:type="spellEnd"/>
      <w:r w:rsidR="000B2111"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devină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facilitatori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creării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locurilor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nivel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local.</w:t>
      </w:r>
    </w:p>
    <w:p w:rsidR="00913202" w:rsidRPr="00032B51" w:rsidRDefault="00913202" w:rsidP="00913202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”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dorește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transforme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-o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comunitate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profesională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extinsă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întreaga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regiune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care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solicita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anumite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angajamente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oferă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susținere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înaltă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calitate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experților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asistență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diseminarea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larg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succeselor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precum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beneficii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reputaționale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semnificative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202" w:rsidRPr="00032B51" w:rsidRDefault="00913202" w:rsidP="0091320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Abordarea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</w:t>
      </w:r>
      <w:proofErr w:type="gram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”</w:t>
      </w:r>
      <w:proofErr w:type="spellStart"/>
      <w:proofErr w:type="gram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se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bazează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următoarele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considerente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13202" w:rsidRPr="00032B51" w:rsidRDefault="00913202" w:rsidP="00913202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întreaga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privat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proofErr w:type="gram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principalul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propulsor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dezvoltării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202" w:rsidRPr="00032B51" w:rsidRDefault="00913202" w:rsidP="00913202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regiunile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orașele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localitățile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anumite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puncte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forte care pot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valorificate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genera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202" w:rsidRPr="00032B51" w:rsidRDefault="00913202" w:rsidP="00913202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Dialogul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parteneriatul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 –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privat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plus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implicarea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actorilor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societății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civile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cheia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valorificării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potențialului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economic local.</w:t>
      </w:r>
    </w:p>
    <w:p w:rsidR="00913202" w:rsidRPr="00032B51" w:rsidRDefault="00913202" w:rsidP="00913202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Administrațiile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 au o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poziție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inițierea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implementarea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activităților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jos</w:t>
      </w:r>
      <w:proofErr w:type="spellEnd"/>
      <w:proofErr w:type="gram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facilitarea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202" w:rsidRPr="00032B51" w:rsidRDefault="00913202" w:rsidP="00913202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obține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rezultate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tangibile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activități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probabil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trebui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adreseze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câtorva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următoarele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”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constitutive” ale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problemelor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care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formează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principalii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stimulează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locurilor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Acestea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sunt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13202" w:rsidRDefault="00913202" w:rsidP="00913202">
      <w:pPr>
        <w:pStyle w:val="a3"/>
        <w:numPr>
          <w:ilvl w:val="2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reglementare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instituțional</w:t>
      </w:r>
      <w:proofErr w:type="spellEnd"/>
    </w:p>
    <w:p w:rsidR="00913202" w:rsidRPr="00032B51" w:rsidRDefault="00913202" w:rsidP="00913202">
      <w:pPr>
        <w:pStyle w:val="a3"/>
        <w:numPr>
          <w:ilvl w:val="2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Acces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finanțare</w:t>
      </w:r>
    </w:p>
    <w:p w:rsidR="00913202" w:rsidRPr="00032B51" w:rsidRDefault="00913202" w:rsidP="00913202">
      <w:pPr>
        <w:pStyle w:val="a3"/>
        <w:numPr>
          <w:ilvl w:val="2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Terenuri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și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infrastructură</w:t>
      </w:r>
      <w:proofErr w:type="spellEnd"/>
    </w:p>
    <w:p w:rsidR="00913202" w:rsidRDefault="00913202" w:rsidP="00913202">
      <w:pPr>
        <w:pStyle w:val="a3"/>
        <w:numPr>
          <w:ilvl w:val="2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Abilități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capital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uman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Incluziune</w:t>
      </w:r>
      <w:proofErr w:type="spellEnd"/>
    </w:p>
    <w:p w:rsidR="00913202" w:rsidRPr="00032B51" w:rsidRDefault="00913202" w:rsidP="00913202">
      <w:pPr>
        <w:pStyle w:val="a3"/>
        <w:numPr>
          <w:ilvl w:val="2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Poziționare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externă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și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marketing</w:t>
      </w:r>
      <w:proofErr w:type="spellEnd"/>
    </w:p>
    <w:p w:rsidR="00913202" w:rsidRPr="00032B51" w:rsidRDefault="00913202" w:rsidP="00913202">
      <w:pPr>
        <w:numPr>
          <w:ilvl w:val="0"/>
          <w:numId w:val="2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Motivarea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pregătirea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capacitatea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adecvată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autorităților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 de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gestiona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caracteristice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fiecare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teritoriu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o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funcțională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voluntară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reflectarea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următoarelor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premise locale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bază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privat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anume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13202" w:rsidRDefault="00913202" w:rsidP="00913202">
      <w:pPr>
        <w:pStyle w:val="a3"/>
        <w:numPr>
          <w:ilvl w:val="2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Administrație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prietenoasă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transparentă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necoruptă</w:t>
      </w:r>
      <w:proofErr w:type="spellEnd"/>
    </w:p>
    <w:p w:rsidR="00913202" w:rsidRPr="00032B51" w:rsidRDefault="00913202" w:rsidP="00913202">
      <w:pPr>
        <w:pStyle w:val="a3"/>
        <w:numPr>
          <w:ilvl w:val="2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Cooperare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și relaționare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locală</w:t>
      </w:r>
      <w:proofErr w:type="spellEnd"/>
    </w:p>
    <w:p w:rsidR="00913202" w:rsidRPr="00D24DD5" w:rsidRDefault="00913202" w:rsidP="00913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Administrațiile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angajează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proofErr w:type="gram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îndeplinească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următoarele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angajamente</w:t>
      </w:r>
      <w:proofErr w:type="spellEnd"/>
      <w:r w:rsidRPr="00D24D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13202" w:rsidRPr="00D24DD5" w:rsidRDefault="00913202" w:rsidP="009132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coaliție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privat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organizațiile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societății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civile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elabora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Plan de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înainteze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Planul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decurs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un an de la data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aprobării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Deciziei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Consiliului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Local/Municipal; </w:t>
      </w:r>
    </w:p>
    <w:p w:rsidR="00913202" w:rsidRPr="00D24DD5" w:rsidRDefault="00913202" w:rsidP="009132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parteneriat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privat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organizațiile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societății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civile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analize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stabilească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se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focusa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locurilor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913202" w:rsidRPr="00D24DD5" w:rsidRDefault="00913202" w:rsidP="009132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stabilească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obiective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rezultate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orientate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202" w:rsidRPr="00D24DD5" w:rsidRDefault="00913202" w:rsidP="009132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principiile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fundamentale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bunei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guvernări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special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referitoare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responsabilitate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transparență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anti-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corupție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incluziune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202" w:rsidRPr="00D24DD5" w:rsidRDefault="00913202" w:rsidP="009132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încurajeze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participarea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procesului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tuturor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actorilor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autorităților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locale,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reprezentanților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sectorului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privat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comunităților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societății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civile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universităților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instituțiilor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cercetare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care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reprezintă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diversitatea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comunității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asigură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echilibrul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gen; </w:t>
      </w:r>
    </w:p>
    <w:p w:rsidR="00913202" w:rsidRDefault="00913202" w:rsidP="009132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țină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 de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durabilitatea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mediului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calea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dezvoltării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locale; </w:t>
      </w:r>
    </w:p>
    <w:p w:rsidR="00913202" w:rsidRPr="00D24DD5" w:rsidRDefault="00913202" w:rsidP="009132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raporteze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două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către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Secretariatul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M4EG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despre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progresul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obținut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implementarea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Planului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rezultatelor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obținute</w:t>
      </w:r>
      <w:proofErr w:type="spellEnd"/>
      <w:r w:rsidRPr="00D24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913202" w:rsidRPr="00032B51" w:rsidRDefault="00913202" w:rsidP="0091320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proofErr w:type="gram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oraș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/o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localitate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alătură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32B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Primarii</w:t>
      </w:r>
      <w:proofErr w:type="spellEnd"/>
      <w:r w:rsidRPr="00032B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creștere</w:t>
      </w:r>
      <w:proofErr w:type="spellEnd"/>
      <w:r w:rsidRPr="00032B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formularului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PCE,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Secretariatul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PCE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semnatarii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a-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ajuta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13202" w:rsidRPr="00032B51" w:rsidRDefault="00913202" w:rsidP="00913202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Să-și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înțeleagă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potențialul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a-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îmbunătăți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situația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202" w:rsidRPr="00032B51" w:rsidRDefault="00913202" w:rsidP="00913202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dobândească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cunoștințele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abilitățile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a-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fortifica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capacitățile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a face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schimbări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pozitive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202" w:rsidRPr="00032B51" w:rsidRDefault="00913202" w:rsidP="00913202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creeze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soluții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pregătească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Planurile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implementarea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acestora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13202" w:rsidRPr="00032B51" w:rsidRDefault="00913202" w:rsidP="00913202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întreprindă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acțiuni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concertate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proofErr w:type="gram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evalueze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rezultatele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obținute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202" w:rsidRPr="00032B51" w:rsidRDefault="00913202" w:rsidP="00913202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prezinte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succesul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semnatarilor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proofErr w:type="gram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promoveze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teritoriile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corespunzătoare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donatorilor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investitorilor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regiune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afara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202" w:rsidRPr="00032B51" w:rsidRDefault="00913202" w:rsidP="00913202">
      <w:pPr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Secretariatul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apreciază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cooperarea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strânsă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interacțiunile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regulate cu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semnatarii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Totuși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cauza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teritoriului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vast care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urmează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acoperit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diferenței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capacități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membrilor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precum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resurselor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limitate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disponibile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Secretariatului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echipa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Secretariatului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depune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eforturile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oferi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oportunități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activități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intermediul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resurselor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disponibile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online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opțiunea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suport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13202" w:rsidRPr="00032B51" w:rsidRDefault="00913202" w:rsidP="00913202">
      <w:pPr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Administrațiile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Azerbaidjan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Armenia, Belarus, Georgia, Moldova,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Ucraina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invitați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devină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iativei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”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sunt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pregătiți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accepte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principiile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directoare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stimula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sustenabilă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local,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identifica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soluții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inspirate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local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le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realiza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îndrumarea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susținerea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Secretariatului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Inițiativei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Primarii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Creștere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032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</w:p>
    <w:p w:rsidR="00247BEE" w:rsidRPr="001E701A" w:rsidRDefault="00247BEE" w:rsidP="0091320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7BEE" w:rsidRPr="001E701A" w:rsidSect="00AC26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85"/>
    <w:multiLevelType w:val="hybridMultilevel"/>
    <w:tmpl w:val="9E2A32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5854343"/>
    <w:multiLevelType w:val="hybridMultilevel"/>
    <w:tmpl w:val="B7D8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5EF7"/>
    <w:multiLevelType w:val="multilevel"/>
    <w:tmpl w:val="C89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54AD5"/>
    <w:multiLevelType w:val="multilevel"/>
    <w:tmpl w:val="D63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67"/>
    <w:rsid w:val="000921DA"/>
    <w:rsid w:val="000B2111"/>
    <w:rsid w:val="001A23FB"/>
    <w:rsid w:val="001E701A"/>
    <w:rsid w:val="00232667"/>
    <w:rsid w:val="00247BEE"/>
    <w:rsid w:val="00600B04"/>
    <w:rsid w:val="00707A8B"/>
    <w:rsid w:val="00730467"/>
    <w:rsid w:val="0082237D"/>
    <w:rsid w:val="00840F53"/>
    <w:rsid w:val="00913202"/>
    <w:rsid w:val="0095335D"/>
    <w:rsid w:val="00AC2655"/>
    <w:rsid w:val="00AF4B68"/>
    <w:rsid w:val="00BA4D02"/>
    <w:rsid w:val="00C811A2"/>
    <w:rsid w:val="00D74A43"/>
    <w:rsid w:val="00E20A57"/>
    <w:rsid w:val="00E618F8"/>
    <w:rsid w:val="00F807B5"/>
    <w:rsid w:val="00F9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8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237D"/>
    <w:pPr>
      <w:ind w:left="720"/>
      <w:contextualSpacing/>
    </w:pPr>
  </w:style>
  <w:style w:type="paragraph" w:styleId="a4">
    <w:name w:val="Body Text"/>
    <w:basedOn w:val="a"/>
    <w:link w:val="a5"/>
    <w:rsid w:val="00600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600B04"/>
    <w:rPr>
      <w:rFonts w:ascii="Times New Roman" w:eastAsia="Times New Roman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2018-01-10T08:36:00Z</dcterms:created>
  <dcterms:modified xsi:type="dcterms:W3CDTF">2018-01-18T11:10:00Z</dcterms:modified>
</cp:coreProperties>
</file>