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8D" w:rsidRDefault="00402F82" w:rsidP="00683CEF">
      <w:pPr>
        <w:spacing w:after="0" w:line="240" w:lineRule="auto"/>
        <w:jc w:val="center"/>
        <w:rPr>
          <w:rFonts w:ascii="Times New Roman" w:hAnsi="Times New Roman" w:cs="Times New Roman"/>
          <w:b/>
          <w:sz w:val="24"/>
          <w:szCs w:val="24"/>
        </w:rPr>
      </w:pPr>
      <w:proofErr w:type="spellStart"/>
      <w:r w:rsidRPr="00313195">
        <w:rPr>
          <w:rFonts w:ascii="Times New Roman" w:hAnsi="Times New Roman" w:cs="Times New Roman"/>
          <w:b/>
          <w:sz w:val="24"/>
          <w:szCs w:val="24"/>
          <w:lang w:val="en-US"/>
        </w:rPr>
        <w:t>Notă</w:t>
      </w:r>
      <w:proofErr w:type="spellEnd"/>
      <w:r w:rsidRPr="00313195">
        <w:rPr>
          <w:rFonts w:ascii="Times New Roman" w:hAnsi="Times New Roman" w:cs="Times New Roman"/>
          <w:b/>
          <w:sz w:val="24"/>
          <w:szCs w:val="24"/>
          <w:lang w:val="en-US"/>
        </w:rPr>
        <w:t xml:space="preserve"> </w:t>
      </w:r>
      <w:proofErr w:type="spellStart"/>
      <w:r w:rsidR="00313195" w:rsidRPr="00313195">
        <w:rPr>
          <w:rFonts w:ascii="Times New Roman" w:hAnsi="Times New Roman" w:cs="Times New Roman"/>
          <w:b/>
          <w:sz w:val="24"/>
          <w:szCs w:val="24"/>
          <w:lang w:val="en-US"/>
        </w:rPr>
        <w:t>informativ</w:t>
      </w:r>
      <w:proofErr w:type="spellEnd"/>
      <w:r w:rsidR="00313195" w:rsidRPr="00313195">
        <w:rPr>
          <w:rFonts w:ascii="Times New Roman" w:hAnsi="Times New Roman" w:cs="Times New Roman"/>
          <w:b/>
          <w:sz w:val="24"/>
          <w:szCs w:val="24"/>
        </w:rPr>
        <w:t>ă</w:t>
      </w:r>
    </w:p>
    <w:p w:rsidR="00E04B58" w:rsidRPr="00F85239" w:rsidRDefault="00E04B58" w:rsidP="00E04B58">
      <w:pPr>
        <w:spacing w:after="0" w:line="240" w:lineRule="auto"/>
        <w:jc w:val="center"/>
        <w:rPr>
          <w:rFonts w:ascii="Times New Roman" w:eastAsia="Times New Roman" w:hAnsi="Times New Roman" w:cs="Times New Roman"/>
          <w:sz w:val="24"/>
          <w:szCs w:val="24"/>
          <w:lang w:eastAsia="ru-RU"/>
        </w:rPr>
      </w:pPr>
      <w:r w:rsidRPr="00F85239">
        <w:rPr>
          <w:rFonts w:ascii="Times New Roman" w:eastAsia="Times New Roman" w:hAnsi="Times New Roman" w:cs="Times New Roman"/>
          <w:sz w:val="24"/>
          <w:szCs w:val="24"/>
          <w:lang w:eastAsia="ru-RU"/>
        </w:rPr>
        <w:t>La proiectul de decizie nr._____________din__________________________20</w:t>
      </w:r>
      <w:r>
        <w:rPr>
          <w:rFonts w:ascii="Times New Roman" w:eastAsia="Times New Roman" w:hAnsi="Times New Roman" w:cs="Times New Roman"/>
          <w:sz w:val="24"/>
          <w:szCs w:val="24"/>
          <w:lang w:eastAsia="ru-RU"/>
        </w:rPr>
        <w:t>20</w:t>
      </w:r>
    </w:p>
    <w:p w:rsidR="00E21E8D" w:rsidRPr="00610D1C" w:rsidRDefault="00E21E8D" w:rsidP="00E04B58">
      <w:pPr>
        <w:spacing w:after="0" w:line="240" w:lineRule="auto"/>
        <w:rPr>
          <w:rFonts w:ascii="Times New Roman" w:hAnsi="Times New Roman" w:cs="Times New Roman"/>
          <w:b/>
          <w:sz w:val="16"/>
          <w:szCs w:val="16"/>
          <w:lang w:val="en-US"/>
        </w:rPr>
      </w:pPr>
    </w:p>
    <w:p w:rsidR="002B0027" w:rsidRDefault="00402F82" w:rsidP="002B0027">
      <w:pPr>
        <w:spacing w:after="0" w:line="240" w:lineRule="auto"/>
        <w:jc w:val="center"/>
        <w:rPr>
          <w:rFonts w:ascii="Times New Roman" w:hAnsi="Times New Roman" w:cs="Times New Roman"/>
          <w:b/>
          <w:sz w:val="24"/>
          <w:szCs w:val="24"/>
        </w:rPr>
      </w:pPr>
      <w:r w:rsidRPr="00313195">
        <w:rPr>
          <w:rFonts w:ascii="Times New Roman" w:hAnsi="Times New Roman" w:cs="Times New Roman"/>
          <w:b/>
          <w:sz w:val="24"/>
          <w:szCs w:val="24"/>
          <w:lang w:val="en-US"/>
        </w:rPr>
        <w:t xml:space="preserve"> </w:t>
      </w:r>
      <w:r w:rsidR="001648E9" w:rsidRPr="00313195">
        <w:rPr>
          <w:rFonts w:ascii="Times New Roman" w:hAnsi="Times New Roman" w:cs="Times New Roman"/>
          <w:b/>
          <w:sz w:val="24"/>
          <w:szCs w:val="24"/>
        </w:rPr>
        <w:t xml:space="preserve">Cu privire la aprobarea </w:t>
      </w:r>
      <w:r w:rsidR="00CE1C52">
        <w:rPr>
          <w:rFonts w:ascii="Times New Roman" w:hAnsi="Times New Roman" w:cs="Times New Roman"/>
          <w:b/>
          <w:sz w:val="24"/>
          <w:szCs w:val="24"/>
        </w:rPr>
        <w:t xml:space="preserve">tarifelor </w:t>
      </w:r>
    </w:p>
    <w:p w:rsidR="00160CE1" w:rsidRPr="002B0027" w:rsidRDefault="00160CE1" w:rsidP="002B0027">
      <w:pPr>
        <w:spacing w:after="0" w:line="240" w:lineRule="auto"/>
        <w:jc w:val="center"/>
        <w:rPr>
          <w:rFonts w:ascii="Times New Roman" w:hAnsi="Times New Roman" w:cs="Times New Roman"/>
          <w:sz w:val="16"/>
          <w:szCs w:val="16"/>
        </w:rPr>
      </w:pPr>
    </w:p>
    <w:tbl>
      <w:tblPr>
        <w:tblStyle w:val="a3"/>
        <w:tblW w:w="0" w:type="auto"/>
        <w:tblLook w:val="04A0"/>
      </w:tblPr>
      <w:tblGrid>
        <w:gridCol w:w="9571"/>
      </w:tblGrid>
      <w:tr w:rsidR="00402F82" w:rsidRPr="00313195" w:rsidTr="00FD5809">
        <w:trPr>
          <w:trHeight w:val="562"/>
        </w:trPr>
        <w:tc>
          <w:tcPr>
            <w:tcW w:w="9571" w:type="dxa"/>
            <w:tcBorders>
              <w:bottom w:val="single" w:sz="4" w:space="0" w:color="auto"/>
            </w:tcBorders>
          </w:tcPr>
          <w:p w:rsidR="00FD5809" w:rsidRPr="00313195" w:rsidRDefault="00313195" w:rsidP="002578A1">
            <w:pPr>
              <w:tabs>
                <w:tab w:val="left" w:pos="447"/>
              </w:tabs>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1.Denumirea </w:t>
            </w:r>
            <w:proofErr w:type="spellStart"/>
            <w:r>
              <w:rPr>
                <w:rFonts w:ascii="Times New Roman" w:hAnsi="Times New Roman" w:cs="Times New Roman"/>
                <w:sz w:val="24"/>
                <w:szCs w:val="24"/>
                <w:lang w:val="en-US"/>
              </w:rPr>
              <w:t>autorului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r w:rsidR="00402F82" w:rsidRPr="00313195">
              <w:rPr>
                <w:rFonts w:ascii="Times New Roman" w:hAnsi="Times New Roman" w:cs="Times New Roman"/>
                <w:sz w:val="24"/>
                <w:szCs w:val="24"/>
                <w:lang w:val="en-US"/>
              </w:rPr>
              <w:t xml:space="preserve"> </w:t>
            </w:r>
            <w:proofErr w:type="spellStart"/>
            <w:r w:rsidR="00402F82" w:rsidRPr="00313195">
              <w:rPr>
                <w:rFonts w:ascii="Times New Roman" w:hAnsi="Times New Roman" w:cs="Times New Roman"/>
                <w:sz w:val="24"/>
                <w:szCs w:val="24"/>
                <w:lang w:val="en-US"/>
              </w:rPr>
              <w:t>participanți</w:t>
            </w:r>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402F82" w:rsidRPr="00313195">
              <w:rPr>
                <w:rFonts w:ascii="Times New Roman" w:hAnsi="Times New Roman" w:cs="Times New Roman"/>
                <w:sz w:val="24"/>
                <w:szCs w:val="24"/>
                <w:lang w:val="en-US"/>
              </w:rPr>
              <w:t xml:space="preserve"> la </w:t>
            </w:r>
            <w:proofErr w:type="spellStart"/>
            <w:r w:rsidR="00402F82" w:rsidRPr="00313195">
              <w:rPr>
                <w:rFonts w:ascii="Times New Roman" w:hAnsi="Times New Roman" w:cs="Times New Roman"/>
                <w:sz w:val="24"/>
                <w:szCs w:val="24"/>
                <w:lang w:val="en-US"/>
              </w:rPr>
              <w:t>elaborarea</w:t>
            </w:r>
            <w:proofErr w:type="spellEnd"/>
            <w:r w:rsidR="00402F82" w:rsidRPr="00313195">
              <w:rPr>
                <w:rFonts w:ascii="Times New Roman" w:hAnsi="Times New Roman" w:cs="Times New Roman"/>
                <w:sz w:val="24"/>
                <w:szCs w:val="24"/>
                <w:lang w:val="en-US"/>
              </w:rPr>
              <w:t xml:space="preserve"> </w:t>
            </w:r>
            <w:proofErr w:type="spellStart"/>
            <w:r w:rsidR="00402F82" w:rsidRPr="00313195">
              <w:rPr>
                <w:rFonts w:ascii="Times New Roman" w:hAnsi="Times New Roman" w:cs="Times New Roman"/>
                <w:sz w:val="24"/>
                <w:szCs w:val="24"/>
                <w:lang w:val="en-US"/>
              </w:rPr>
              <w:t>proiectului</w:t>
            </w:r>
            <w:proofErr w:type="spellEnd"/>
            <w:r>
              <w:rPr>
                <w:rFonts w:ascii="Times New Roman" w:hAnsi="Times New Roman" w:cs="Times New Roman"/>
                <w:sz w:val="24"/>
                <w:szCs w:val="24"/>
                <w:lang w:val="en-US"/>
              </w:rPr>
              <w:t>:</w:t>
            </w:r>
            <w:r w:rsidR="00402F82" w:rsidRPr="00313195">
              <w:rPr>
                <w:rFonts w:ascii="Times New Roman" w:hAnsi="Times New Roman" w:cs="Times New Roman"/>
                <w:sz w:val="24"/>
                <w:szCs w:val="24"/>
                <w:lang w:val="en-US"/>
              </w:rPr>
              <w:t xml:space="preserve"> </w:t>
            </w:r>
          </w:p>
          <w:p w:rsidR="00402F82" w:rsidRPr="00313195" w:rsidRDefault="00FD5809" w:rsidP="002578A1">
            <w:pPr>
              <w:spacing w:line="276" w:lineRule="auto"/>
              <w:rPr>
                <w:rFonts w:ascii="Times New Roman" w:hAnsi="Times New Roman" w:cs="Times New Roman"/>
                <w:sz w:val="24"/>
                <w:szCs w:val="24"/>
                <w:lang w:val="en-US"/>
              </w:rPr>
            </w:pPr>
            <w:r w:rsidRPr="00313195">
              <w:rPr>
                <w:rFonts w:ascii="Times New Roman" w:hAnsi="Times New Roman" w:cs="Times New Roman"/>
                <w:sz w:val="24"/>
                <w:szCs w:val="24"/>
                <w:lang w:val="en-US"/>
              </w:rPr>
              <w:t xml:space="preserve">Manger – </w:t>
            </w:r>
            <w:proofErr w:type="spellStart"/>
            <w:r w:rsidRPr="00313195">
              <w:rPr>
                <w:rFonts w:ascii="Times New Roman" w:hAnsi="Times New Roman" w:cs="Times New Roman"/>
                <w:sz w:val="24"/>
                <w:szCs w:val="24"/>
                <w:lang w:val="en-US"/>
              </w:rPr>
              <w:t>șef</w:t>
            </w:r>
            <w:proofErr w:type="spellEnd"/>
            <w:r w:rsidRPr="00313195">
              <w:rPr>
                <w:rFonts w:ascii="Times New Roman" w:hAnsi="Times New Roman" w:cs="Times New Roman"/>
                <w:sz w:val="24"/>
                <w:szCs w:val="24"/>
                <w:lang w:val="en-US"/>
              </w:rPr>
              <w:t xml:space="preserve"> </w:t>
            </w:r>
            <w:proofErr w:type="spellStart"/>
            <w:r w:rsidRPr="00313195">
              <w:rPr>
                <w:rFonts w:ascii="Times New Roman" w:hAnsi="Times New Roman" w:cs="Times New Roman"/>
                <w:sz w:val="24"/>
                <w:szCs w:val="24"/>
                <w:lang w:val="en-US"/>
              </w:rPr>
              <w:t>interimar</w:t>
            </w:r>
            <w:proofErr w:type="spellEnd"/>
            <w:r w:rsidRPr="00313195">
              <w:rPr>
                <w:rFonts w:ascii="Times New Roman" w:hAnsi="Times New Roman" w:cs="Times New Roman"/>
                <w:sz w:val="24"/>
                <w:szCs w:val="24"/>
                <w:lang w:val="en-US"/>
              </w:rPr>
              <w:t xml:space="preserve"> al </w:t>
            </w:r>
            <w:proofErr w:type="spellStart"/>
            <w:r w:rsidRPr="00313195">
              <w:rPr>
                <w:rFonts w:ascii="Times New Roman" w:hAnsi="Times New Roman" w:cs="Times New Roman"/>
                <w:sz w:val="24"/>
                <w:szCs w:val="24"/>
                <w:lang w:val="en-US"/>
              </w:rPr>
              <w:t>Î.M.,,Servicii</w:t>
            </w:r>
            <w:proofErr w:type="spellEnd"/>
            <w:r w:rsidRPr="00313195">
              <w:rPr>
                <w:rFonts w:ascii="Times New Roman" w:hAnsi="Times New Roman" w:cs="Times New Roman"/>
                <w:sz w:val="24"/>
                <w:szCs w:val="24"/>
                <w:lang w:val="en-US"/>
              </w:rPr>
              <w:t xml:space="preserve"> </w:t>
            </w:r>
            <w:proofErr w:type="spellStart"/>
            <w:r w:rsidRPr="00313195">
              <w:rPr>
                <w:rFonts w:ascii="Times New Roman" w:hAnsi="Times New Roman" w:cs="Times New Roman"/>
                <w:sz w:val="24"/>
                <w:szCs w:val="24"/>
                <w:lang w:val="en-US"/>
              </w:rPr>
              <w:t>Comunal-LocativeˮOrhei</w:t>
            </w:r>
            <w:proofErr w:type="spellEnd"/>
            <w:r w:rsidRPr="00313195">
              <w:rPr>
                <w:rFonts w:ascii="Times New Roman" w:hAnsi="Times New Roman" w:cs="Times New Roman"/>
                <w:sz w:val="24"/>
                <w:szCs w:val="24"/>
                <w:lang w:val="en-US"/>
              </w:rPr>
              <w:t xml:space="preserve"> , </w:t>
            </w:r>
            <w:proofErr w:type="spellStart"/>
            <w:r w:rsidRPr="00313195">
              <w:rPr>
                <w:rFonts w:ascii="Times New Roman" w:hAnsi="Times New Roman" w:cs="Times New Roman"/>
                <w:sz w:val="24"/>
                <w:szCs w:val="24"/>
                <w:lang w:val="en-US"/>
              </w:rPr>
              <w:t>Valentin</w:t>
            </w:r>
            <w:proofErr w:type="spellEnd"/>
            <w:r w:rsidRPr="00313195">
              <w:rPr>
                <w:rFonts w:ascii="Times New Roman" w:hAnsi="Times New Roman" w:cs="Times New Roman"/>
                <w:sz w:val="24"/>
                <w:szCs w:val="24"/>
                <w:lang w:val="en-US"/>
              </w:rPr>
              <w:t xml:space="preserve">  MUNTEANU </w:t>
            </w:r>
          </w:p>
        </w:tc>
      </w:tr>
      <w:tr w:rsidR="00402F82" w:rsidRPr="00313195" w:rsidTr="00010718">
        <w:trPr>
          <w:trHeight w:val="2295"/>
        </w:trPr>
        <w:tc>
          <w:tcPr>
            <w:tcW w:w="9571" w:type="dxa"/>
          </w:tcPr>
          <w:p w:rsidR="00DA5831" w:rsidRPr="00313195" w:rsidRDefault="00313195" w:rsidP="002578A1">
            <w:pPr>
              <w:tabs>
                <w:tab w:val="left" w:pos="295"/>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402F82" w:rsidRPr="004B1D1B">
              <w:rPr>
                <w:rFonts w:ascii="Times New Roman" w:hAnsi="Times New Roman" w:cs="Times New Roman"/>
                <w:sz w:val="24"/>
                <w:szCs w:val="24"/>
                <w:lang w:val="en-US"/>
              </w:rPr>
              <w:t>2.Condi</w:t>
            </w:r>
            <w:proofErr w:type="gramEnd"/>
            <w:r w:rsidR="00402F82" w:rsidRPr="004B1D1B">
              <w:rPr>
                <w:rFonts w:ascii="Times New Roman" w:hAnsi="Times New Roman" w:cs="Times New Roman"/>
                <w:sz w:val="24"/>
                <w:szCs w:val="24"/>
                <w:lang w:val="en-US"/>
              </w:rPr>
              <w:t xml:space="preserve">țiile </w:t>
            </w:r>
            <w:r w:rsidR="00A6705C" w:rsidRPr="004B1D1B">
              <w:rPr>
                <w:rFonts w:ascii="Times New Roman" w:hAnsi="Times New Roman" w:cs="Times New Roman"/>
                <w:sz w:val="24"/>
                <w:szCs w:val="24"/>
                <w:lang w:val="en-US"/>
              </w:rPr>
              <w:t xml:space="preserve"> </w:t>
            </w:r>
            <w:r w:rsidR="00DA5831" w:rsidRPr="004B1D1B">
              <w:rPr>
                <w:rFonts w:ascii="Times New Roman" w:hAnsi="Times New Roman" w:cs="Times New Roman"/>
                <w:sz w:val="24"/>
                <w:szCs w:val="24"/>
                <w:lang w:val="en-US"/>
              </w:rPr>
              <w:t xml:space="preserve">art.14 al.(2) </w:t>
            </w:r>
            <w:proofErr w:type="spellStart"/>
            <w:r w:rsidR="00DA5831" w:rsidRPr="004B1D1B">
              <w:rPr>
                <w:rFonts w:ascii="Times New Roman" w:hAnsi="Times New Roman" w:cs="Times New Roman"/>
                <w:sz w:val="24"/>
                <w:szCs w:val="24"/>
                <w:lang w:val="en-US"/>
              </w:rPr>
              <w:t>lit.h</w:t>
            </w:r>
            <w:proofErr w:type="spellEnd"/>
            <w:r w:rsidR="00DA5831" w:rsidRPr="004B1D1B">
              <w:rPr>
                <w:rFonts w:ascii="Times New Roman" w:hAnsi="Times New Roman" w:cs="Times New Roman"/>
                <w:sz w:val="24"/>
                <w:szCs w:val="24"/>
                <w:lang w:val="en-US"/>
              </w:rPr>
              <w:t xml:space="preserve">), q)  al  </w:t>
            </w:r>
            <w:proofErr w:type="spellStart"/>
            <w:r w:rsidR="00DA5831" w:rsidRPr="004B1D1B">
              <w:rPr>
                <w:rFonts w:ascii="Times New Roman" w:hAnsi="Times New Roman" w:cs="Times New Roman"/>
                <w:sz w:val="24"/>
                <w:szCs w:val="24"/>
                <w:lang w:val="en-US"/>
              </w:rPr>
              <w:t>Legii</w:t>
            </w:r>
            <w:proofErr w:type="spellEnd"/>
            <w:r w:rsidR="00DA5831" w:rsidRPr="004B1D1B">
              <w:rPr>
                <w:rFonts w:ascii="Times New Roman" w:hAnsi="Times New Roman" w:cs="Times New Roman"/>
                <w:sz w:val="24"/>
                <w:szCs w:val="24"/>
                <w:lang w:val="en-US"/>
              </w:rPr>
              <w:t xml:space="preserve">  </w:t>
            </w:r>
            <w:proofErr w:type="spellStart"/>
            <w:r w:rsidR="00DA5831" w:rsidRPr="004B1D1B">
              <w:rPr>
                <w:rFonts w:ascii="Times New Roman" w:hAnsi="Times New Roman" w:cs="Times New Roman"/>
                <w:sz w:val="24"/>
                <w:szCs w:val="24"/>
                <w:lang w:val="en-US"/>
              </w:rPr>
              <w:t>privind</w:t>
            </w:r>
            <w:proofErr w:type="spellEnd"/>
            <w:r w:rsidR="00DA5831" w:rsidRPr="004B1D1B">
              <w:rPr>
                <w:rFonts w:ascii="Times New Roman" w:hAnsi="Times New Roman" w:cs="Times New Roman"/>
                <w:sz w:val="24"/>
                <w:szCs w:val="24"/>
                <w:lang w:val="en-US"/>
              </w:rPr>
              <w:t xml:space="preserve">   </w:t>
            </w:r>
            <w:proofErr w:type="spellStart"/>
            <w:r w:rsidR="00DA5831" w:rsidRPr="004B1D1B">
              <w:rPr>
                <w:rFonts w:ascii="Times New Roman" w:hAnsi="Times New Roman" w:cs="Times New Roman"/>
                <w:sz w:val="24"/>
                <w:szCs w:val="24"/>
                <w:lang w:val="en-US"/>
              </w:rPr>
              <w:t>administrația</w:t>
            </w:r>
            <w:proofErr w:type="spellEnd"/>
            <w:r w:rsidR="00DA5831" w:rsidRPr="004B1D1B">
              <w:rPr>
                <w:rFonts w:ascii="Times New Roman" w:hAnsi="Times New Roman" w:cs="Times New Roman"/>
                <w:sz w:val="24"/>
                <w:szCs w:val="24"/>
                <w:lang w:val="en-US"/>
              </w:rPr>
              <w:t xml:space="preserve">   </w:t>
            </w:r>
            <w:proofErr w:type="spellStart"/>
            <w:r w:rsidR="00DA5831" w:rsidRPr="004B1D1B">
              <w:rPr>
                <w:rFonts w:ascii="Times New Roman" w:hAnsi="Times New Roman" w:cs="Times New Roman"/>
                <w:sz w:val="24"/>
                <w:szCs w:val="24"/>
                <w:lang w:val="en-US"/>
              </w:rPr>
              <w:t>publică</w:t>
            </w:r>
            <w:proofErr w:type="spellEnd"/>
            <w:r w:rsidR="00DA5831" w:rsidRPr="004B1D1B">
              <w:rPr>
                <w:rFonts w:ascii="Times New Roman" w:hAnsi="Times New Roman" w:cs="Times New Roman"/>
                <w:sz w:val="24"/>
                <w:szCs w:val="24"/>
                <w:lang w:val="en-US"/>
              </w:rPr>
              <w:t xml:space="preserve"> </w:t>
            </w:r>
            <w:proofErr w:type="spellStart"/>
            <w:r w:rsidR="00DA5831" w:rsidRPr="004B1D1B">
              <w:rPr>
                <w:rFonts w:ascii="Times New Roman" w:hAnsi="Times New Roman" w:cs="Times New Roman"/>
                <w:sz w:val="24"/>
                <w:szCs w:val="24"/>
                <w:lang w:val="en-US"/>
              </w:rPr>
              <w:t>locală</w:t>
            </w:r>
            <w:proofErr w:type="spellEnd"/>
            <w:r w:rsidR="00DA5831" w:rsidRPr="004B1D1B">
              <w:rPr>
                <w:rFonts w:ascii="Times New Roman" w:hAnsi="Times New Roman" w:cs="Times New Roman"/>
                <w:sz w:val="24"/>
                <w:szCs w:val="24"/>
                <w:lang w:val="en-US"/>
              </w:rPr>
              <w:t xml:space="preserve"> nr.436-XVI din 28.12. 2006, art.4 al (1) </w:t>
            </w:r>
            <w:proofErr w:type="spellStart"/>
            <w:r w:rsidR="00DA5831" w:rsidRPr="004B1D1B">
              <w:rPr>
                <w:rFonts w:ascii="Times New Roman" w:hAnsi="Times New Roman" w:cs="Times New Roman"/>
                <w:sz w:val="24"/>
                <w:szCs w:val="24"/>
                <w:lang w:val="en-US"/>
              </w:rPr>
              <w:t>lit.</w:t>
            </w:r>
            <w:r w:rsidR="00113E55" w:rsidRPr="004B1D1B">
              <w:rPr>
                <w:rFonts w:ascii="Times New Roman" w:hAnsi="Times New Roman" w:cs="Times New Roman"/>
                <w:sz w:val="24"/>
                <w:szCs w:val="24"/>
                <w:lang w:val="en-US"/>
              </w:rPr>
              <w:t>f</w:t>
            </w:r>
            <w:proofErr w:type="spellEnd"/>
            <w:r w:rsidR="00DA5831" w:rsidRPr="004B1D1B">
              <w:rPr>
                <w:rFonts w:ascii="Times New Roman" w:hAnsi="Times New Roman" w:cs="Times New Roman"/>
                <w:sz w:val="24"/>
                <w:szCs w:val="24"/>
                <w:lang w:val="en-US"/>
              </w:rPr>
              <w:t xml:space="preserve">) al </w:t>
            </w:r>
            <w:proofErr w:type="spellStart"/>
            <w:r w:rsidR="00DA5831" w:rsidRPr="004B1D1B">
              <w:rPr>
                <w:rFonts w:ascii="Times New Roman" w:hAnsi="Times New Roman" w:cs="Times New Roman"/>
                <w:sz w:val="24"/>
                <w:szCs w:val="24"/>
                <w:lang w:val="en-US"/>
              </w:rPr>
              <w:t>Legii</w:t>
            </w:r>
            <w:proofErr w:type="spellEnd"/>
            <w:r w:rsidR="00DA5831" w:rsidRPr="004B1D1B">
              <w:rPr>
                <w:rFonts w:ascii="Times New Roman" w:hAnsi="Times New Roman" w:cs="Times New Roman"/>
                <w:sz w:val="24"/>
                <w:szCs w:val="24"/>
                <w:lang w:val="en-US"/>
              </w:rPr>
              <w:t xml:space="preserve"> </w:t>
            </w:r>
            <w:proofErr w:type="spellStart"/>
            <w:r w:rsidR="00DA5831" w:rsidRPr="004B1D1B">
              <w:rPr>
                <w:rFonts w:ascii="Times New Roman" w:hAnsi="Times New Roman" w:cs="Times New Roman"/>
                <w:sz w:val="24"/>
                <w:szCs w:val="24"/>
                <w:lang w:val="en-US"/>
              </w:rPr>
              <w:t>privind</w:t>
            </w:r>
            <w:proofErr w:type="spellEnd"/>
            <w:r w:rsidR="00DA5831" w:rsidRPr="004B1D1B">
              <w:rPr>
                <w:rFonts w:ascii="Times New Roman" w:hAnsi="Times New Roman" w:cs="Times New Roman"/>
                <w:sz w:val="24"/>
                <w:szCs w:val="24"/>
                <w:lang w:val="en-US"/>
              </w:rPr>
              <w:t xml:space="preserve"> </w:t>
            </w:r>
            <w:proofErr w:type="spellStart"/>
            <w:r w:rsidR="00DA5831" w:rsidRPr="004B1D1B">
              <w:rPr>
                <w:rFonts w:ascii="Times New Roman" w:hAnsi="Times New Roman" w:cs="Times New Roman"/>
                <w:sz w:val="24"/>
                <w:szCs w:val="24"/>
                <w:lang w:val="en-US"/>
              </w:rPr>
              <w:t>descentralizarea</w:t>
            </w:r>
            <w:proofErr w:type="spellEnd"/>
            <w:r w:rsidR="00DA5831" w:rsidRPr="004B1D1B">
              <w:rPr>
                <w:rFonts w:ascii="Times New Roman" w:hAnsi="Times New Roman" w:cs="Times New Roman"/>
                <w:sz w:val="24"/>
                <w:szCs w:val="24"/>
                <w:lang w:val="en-US"/>
              </w:rPr>
              <w:t xml:space="preserve"> </w:t>
            </w:r>
            <w:proofErr w:type="spellStart"/>
            <w:r w:rsidR="00DA5831" w:rsidRPr="004B1D1B">
              <w:rPr>
                <w:rFonts w:ascii="Times New Roman" w:hAnsi="Times New Roman" w:cs="Times New Roman"/>
                <w:sz w:val="24"/>
                <w:szCs w:val="24"/>
                <w:lang w:val="en-US"/>
              </w:rPr>
              <w:t>administrativă</w:t>
            </w:r>
            <w:proofErr w:type="spellEnd"/>
            <w:r w:rsidR="00DA5831" w:rsidRPr="004B1D1B">
              <w:rPr>
                <w:rFonts w:ascii="Times New Roman" w:hAnsi="Times New Roman" w:cs="Times New Roman"/>
                <w:sz w:val="24"/>
                <w:szCs w:val="24"/>
                <w:lang w:val="en-US"/>
              </w:rPr>
              <w:t xml:space="preserve"> nr.435-XVI din 28.12.2006, art.14</w:t>
            </w:r>
            <w:r w:rsidR="006A4E92" w:rsidRPr="004B1D1B">
              <w:rPr>
                <w:rFonts w:ascii="Times New Roman" w:hAnsi="Times New Roman" w:cs="Times New Roman"/>
                <w:sz w:val="24"/>
                <w:szCs w:val="24"/>
                <w:lang w:val="en-US"/>
              </w:rPr>
              <w:t xml:space="preserve">, </w:t>
            </w:r>
            <w:r w:rsidR="00DA5831" w:rsidRPr="004B1D1B">
              <w:rPr>
                <w:rFonts w:ascii="Times New Roman" w:hAnsi="Times New Roman" w:cs="Times New Roman"/>
                <w:sz w:val="24"/>
                <w:szCs w:val="24"/>
                <w:lang w:val="en-US"/>
              </w:rPr>
              <w:t xml:space="preserve">al </w:t>
            </w:r>
            <w:proofErr w:type="spellStart"/>
            <w:r w:rsidR="00DA5831" w:rsidRPr="004B1D1B">
              <w:rPr>
                <w:rFonts w:ascii="Times New Roman" w:hAnsi="Times New Roman" w:cs="Times New Roman"/>
                <w:sz w:val="24"/>
                <w:szCs w:val="24"/>
                <w:lang w:val="en-US"/>
              </w:rPr>
              <w:t>Legii</w:t>
            </w:r>
            <w:proofErr w:type="spellEnd"/>
            <w:r w:rsidR="00DA5831" w:rsidRPr="004B1D1B">
              <w:rPr>
                <w:rFonts w:ascii="Times New Roman" w:hAnsi="Times New Roman" w:cs="Times New Roman"/>
                <w:sz w:val="24"/>
                <w:szCs w:val="24"/>
                <w:lang w:val="en-US"/>
              </w:rPr>
              <w:t xml:space="preserve">  </w:t>
            </w:r>
            <w:proofErr w:type="spellStart"/>
            <w:r w:rsidR="00DA5831" w:rsidRPr="004B1D1B">
              <w:rPr>
                <w:rFonts w:ascii="Times New Roman" w:hAnsi="Times New Roman" w:cs="Times New Roman"/>
                <w:sz w:val="24"/>
                <w:szCs w:val="24"/>
                <w:lang w:val="en-US"/>
              </w:rPr>
              <w:t>privind</w:t>
            </w:r>
            <w:proofErr w:type="spellEnd"/>
            <w:r w:rsidR="00DA5831" w:rsidRPr="004B1D1B">
              <w:rPr>
                <w:rFonts w:ascii="Times New Roman" w:hAnsi="Times New Roman" w:cs="Times New Roman"/>
                <w:sz w:val="24"/>
                <w:szCs w:val="24"/>
                <w:lang w:val="en-US"/>
              </w:rPr>
              <w:t xml:space="preserve"> </w:t>
            </w:r>
            <w:proofErr w:type="spellStart"/>
            <w:r w:rsidR="00DA5831" w:rsidRPr="004B1D1B">
              <w:rPr>
                <w:rFonts w:ascii="Times New Roman" w:hAnsi="Times New Roman" w:cs="Times New Roman"/>
                <w:sz w:val="24"/>
                <w:szCs w:val="24"/>
                <w:lang w:val="en-US"/>
              </w:rPr>
              <w:t>serviciile</w:t>
            </w:r>
            <w:proofErr w:type="spellEnd"/>
            <w:r w:rsidR="00DA5831" w:rsidRPr="004B1D1B">
              <w:rPr>
                <w:rFonts w:ascii="Times New Roman" w:hAnsi="Times New Roman" w:cs="Times New Roman"/>
                <w:sz w:val="24"/>
                <w:szCs w:val="24"/>
                <w:lang w:val="en-US"/>
              </w:rPr>
              <w:t xml:space="preserve"> </w:t>
            </w:r>
            <w:proofErr w:type="spellStart"/>
            <w:r w:rsidR="00DA5831" w:rsidRPr="004B1D1B">
              <w:rPr>
                <w:rFonts w:ascii="Times New Roman" w:hAnsi="Times New Roman" w:cs="Times New Roman"/>
                <w:sz w:val="24"/>
                <w:szCs w:val="24"/>
                <w:lang w:val="en-US"/>
              </w:rPr>
              <w:t>publice</w:t>
            </w:r>
            <w:proofErr w:type="spellEnd"/>
            <w:r w:rsidR="00DA5831" w:rsidRPr="004B1D1B">
              <w:rPr>
                <w:rFonts w:ascii="Times New Roman" w:hAnsi="Times New Roman" w:cs="Times New Roman"/>
                <w:sz w:val="24"/>
                <w:szCs w:val="24"/>
                <w:lang w:val="en-US"/>
              </w:rPr>
              <w:t xml:space="preserve"> de</w:t>
            </w:r>
            <w:r w:rsidR="006A4E92" w:rsidRPr="004B1D1B">
              <w:rPr>
                <w:rFonts w:ascii="Times New Roman" w:hAnsi="Times New Roman" w:cs="Times New Roman"/>
                <w:sz w:val="24"/>
                <w:szCs w:val="24"/>
                <w:lang w:val="en-US"/>
              </w:rPr>
              <w:t xml:space="preserve"> </w:t>
            </w:r>
            <w:proofErr w:type="spellStart"/>
            <w:r w:rsidR="006A4E92" w:rsidRPr="004B1D1B">
              <w:rPr>
                <w:rFonts w:ascii="Times New Roman" w:hAnsi="Times New Roman" w:cs="Times New Roman"/>
                <w:sz w:val="24"/>
                <w:szCs w:val="24"/>
                <w:lang w:val="en-US"/>
              </w:rPr>
              <w:t>gospodărie</w:t>
            </w:r>
            <w:proofErr w:type="spellEnd"/>
            <w:r w:rsidR="006A4E92" w:rsidRPr="004B1D1B">
              <w:rPr>
                <w:rFonts w:ascii="Times New Roman" w:hAnsi="Times New Roman" w:cs="Times New Roman"/>
                <w:sz w:val="24"/>
                <w:szCs w:val="24"/>
                <w:lang w:val="en-US"/>
              </w:rPr>
              <w:t xml:space="preserve"> </w:t>
            </w:r>
            <w:proofErr w:type="spellStart"/>
            <w:r w:rsidR="006A4E92" w:rsidRPr="004B1D1B">
              <w:rPr>
                <w:rFonts w:ascii="Times New Roman" w:hAnsi="Times New Roman" w:cs="Times New Roman"/>
                <w:sz w:val="24"/>
                <w:szCs w:val="24"/>
                <w:lang w:val="en-US"/>
              </w:rPr>
              <w:t>comunală</w:t>
            </w:r>
            <w:proofErr w:type="spellEnd"/>
            <w:r w:rsidR="006A4E92" w:rsidRPr="004B1D1B">
              <w:rPr>
                <w:rFonts w:ascii="Times New Roman" w:hAnsi="Times New Roman" w:cs="Times New Roman"/>
                <w:sz w:val="24"/>
                <w:szCs w:val="24"/>
                <w:lang w:val="en-US"/>
              </w:rPr>
              <w:t xml:space="preserve"> nr.1402-XV</w:t>
            </w:r>
            <w:r w:rsidR="00DA5831" w:rsidRPr="004B1D1B">
              <w:rPr>
                <w:rFonts w:ascii="Times New Roman" w:hAnsi="Times New Roman" w:cs="Times New Roman"/>
                <w:sz w:val="24"/>
                <w:szCs w:val="24"/>
                <w:lang w:val="en-US"/>
              </w:rPr>
              <w:t>din 24.10.2002,</w:t>
            </w:r>
            <w:r w:rsidR="00FD5809" w:rsidRPr="00313195">
              <w:rPr>
                <w:rFonts w:ascii="Times New Roman" w:hAnsi="Times New Roman" w:cs="Times New Roman"/>
                <w:sz w:val="24"/>
                <w:szCs w:val="24"/>
                <w:lang w:val="en-US"/>
              </w:rPr>
              <w:t xml:space="preserve"> </w:t>
            </w:r>
            <w:r w:rsidR="00FD5809" w:rsidRPr="00610D1C">
              <w:rPr>
                <w:rFonts w:ascii="Times New Roman" w:hAnsi="Times New Roman" w:cs="Times New Roman"/>
                <w:sz w:val="24"/>
                <w:szCs w:val="24"/>
                <w:lang w:val="en-US"/>
              </w:rPr>
              <w:t xml:space="preserve">art.7 </w:t>
            </w:r>
            <w:proofErr w:type="spellStart"/>
            <w:r w:rsidR="00FD5809" w:rsidRPr="00610D1C">
              <w:rPr>
                <w:rFonts w:ascii="Times New Roman" w:hAnsi="Times New Roman" w:cs="Times New Roman"/>
                <w:sz w:val="24"/>
                <w:szCs w:val="24"/>
                <w:lang w:val="en-US"/>
              </w:rPr>
              <w:t>alin</w:t>
            </w:r>
            <w:proofErr w:type="spellEnd"/>
            <w:r w:rsidR="00FD5809" w:rsidRPr="00610D1C">
              <w:rPr>
                <w:rFonts w:ascii="Times New Roman" w:hAnsi="Times New Roman" w:cs="Times New Roman"/>
                <w:sz w:val="24"/>
                <w:szCs w:val="24"/>
                <w:lang w:val="en-US"/>
              </w:rPr>
              <w:t xml:space="preserve">.(2) </w:t>
            </w:r>
            <w:proofErr w:type="spellStart"/>
            <w:r w:rsidR="00FD5809" w:rsidRPr="00610D1C">
              <w:rPr>
                <w:rFonts w:ascii="Times New Roman" w:hAnsi="Times New Roman" w:cs="Times New Roman"/>
                <w:sz w:val="24"/>
                <w:szCs w:val="24"/>
                <w:lang w:val="en-US"/>
              </w:rPr>
              <w:t>lit.j</w:t>
            </w:r>
            <w:proofErr w:type="spellEnd"/>
            <w:r w:rsidR="00FD5809" w:rsidRPr="00610D1C">
              <w:rPr>
                <w:rFonts w:ascii="Times New Roman" w:hAnsi="Times New Roman" w:cs="Times New Roman"/>
                <w:sz w:val="24"/>
                <w:szCs w:val="24"/>
                <w:lang w:val="en-US"/>
              </w:rPr>
              <w:t xml:space="preserve">) </w:t>
            </w:r>
            <w:proofErr w:type="spellStart"/>
            <w:r w:rsidR="00DA5831" w:rsidRPr="00610D1C">
              <w:rPr>
                <w:rFonts w:ascii="Times New Roman" w:hAnsi="Times New Roman" w:cs="Times New Roman"/>
                <w:sz w:val="24"/>
                <w:szCs w:val="24"/>
                <w:lang w:val="en-US"/>
              </w:rPr>
              <w:t>Legea</w:t>
            </w:r>
            <w:proofErr w:type="spellEnd"/>
            <w:r w:rsidR="00DA5831" w:rsidRPr="00610D1C">
              <w:rPr>
                <w:rFonts w:ascii="Times New Roman" w:hAnsi="Times New Roman" w:cs="Times New Roman"/>
                <w:sz w:val="24"/>
                <w:szCs w:val="24"/>
                <w:lang w:val="en-US"/>
              </w:rPr>
              <w:t xml:space="preserve"> </w:t>
            </w:r>
            <w:proofErr w:type="spellStart"/>
            <w:r w:rsidR="00DA5831" w:rsidRPr="00610D1C">
              <w:rPr>
                <w:rFonts w:ascii="Times New Roman" w:hAnsi="Times New Roman" w:cs="Times New Roman"/>
                <w:sz w:val="24"/>
                <w:szCs w:val="24"/>
                <w:lang w:val="en-US"/>
              </w:rPr>
              <w:t>privind</w:t>
            </w:r>
            <w:proofErr w:type="spellEnd"/>
            <w:r w:rsidR="00DA5831" w:rsidRPr="00610D1C">
              <w:rPr>
                <w:rFonts w:ascii="Times New Roman" w:hAnsi="Times New Roman" w:cs="Times New Roman"/>
                <w:sz w:val="24"/>
                <w:szCs w:val="24"/>
                <w:lang w:val="en-US"/>
              </w:rPr>
              <w:t xml:space="preserve"> </w:t>
            </w:r>
            <w:proofErr w:type="spellStart"/>
            <w:r w:rsidR="00DA5831" w:rsidRPr="00610D1C">
              <w:rPr>
                <w:rFonts w:ascii="Times New Roman" w:hAnsi="Times New Roman" w:cs="Times New Roman"/>
                <w:sz w:val="24"/>
                <w:szCs w:val="24"/>
                <w:lang w:val="en-US"/>
              </w:rPr>
              <w:t>întreprinderea</w:t>
            </w:r>
            <w:proofErr w:type="spellEnd"/>
            <w:r w:rsidR="00DA5831" w:rsidRPr="00610D1C">
              <w:rPr>
                <w:rFonts w:ascii="Times New Roman" w:hAnsi="Times New Roman" w:cs="Times New Roman"/>
                <w:sz w:val="24"/>
                <w:szCs w:val="24"/>
                <w:lang w:val="en-US"/>
              </w:rPr>
              <w:t xml:space="preserve"> de stat </w:t>
            </w:r>
            <w:proofErr w:type="spellStart"/>
            <w:r w:rsidR="00DA5831" w:rsidRPr="00610D1C">
              <w:rPr>
                <w:rFonts w:ascii="Times New Roman" w:hAnsi="Times New Roman" w:cs="Times New Roman"/>
                <w:sz w:val="24"/>
                <w:szCs w:val="24"/>
                <w:lang w:val="en-US"/>
              </w:rPr>
              <w:t>și</w:t>
            </w:r>
            <w:proofErr w:type="spellEnd"/>
            <w:r w:rsidR="00DA5831" w:rsidRPr="00610D1C">
              <w:rPr>
                <w:rFonts w:ascii="Times New Roman" w:hAnsi="Times New Roman" w:cs="Times New Roman"/>
                <w:sz w:val="24"/>
                <w:szCs w:val="24"/>
                <w:lang w:val="en-US"/>
              </w:rPr>
              <w:t xml:space="preserve"> </w:t>
            </w:r>
            <w:proofErr w:type="spellStart"/>
            <w:r w:rsidR="00DA5831" w:rsidRPr="00610D1C">
              <w:rPr>
                <w:rFonts w:ascii="Times New Roman" w:hAnsi="Times New Roman" w:cs="Times New Roman"/>
                <w:sz w:val="24"/>
                <w:szCs w:val="24"/>
                <w:lang w:val="en-US"/>
              </w:rPr>
              <w:t>întreprinderea</w:t>
            </w:r>
            <w:proofErr w:type="spellEnd"/>
            <w:r w:rsidR="00DA5831" w:rsidRPr="00610D1C">
              <w:rPr>
                <w:rFonts w:ascii="Times New Roman" w:hAnsi="Times New Roman" w:cs="Times New Roman"/>
                <w:sz w:val="24"/>
                <w:szCs w:val="24"/>
                <w:lang w:val="en-US"/>
              </w:rPr>
              <w:t xml:space="preserve"> </w:t>
            </w:r>
            <w:proofErr w:type="spellStart"/>
            <w:r w:rsidR="00DA5831" w:rsidRPr="00610D1C">
              <w:rPr>
                <w:rFonts w:ascii="Times New Roman" w:hAnsi="Times New Roman" w:cs="Times New Roman"/>
                <w:sz w:val="24"/>
                <w:szCs w:val="24"/>
                <w:lang w:val="en-US"/>
              </w:rPr>
              <w:t>municipală</w:t>
            </w:r>
            <w:proofErr w:type="spellEnd"/>
            <w:r w:rsidR="00DA5831" w:rsidRPr="00610D1C">
              <w:rPr>
                <w:rFonts w:ascii="Times New Roman" w:hAnsi="Times New Roman" w:cs="Times New Roman"/>
                <w:sz w:val="24"/>
                <w:szCs w:val="24"/>
                <w:lang w:val="en-US"/>
              </w:rPr>
              <w:t xml:space="preserve"> nr.246 din 23.11.2017,</w:t>
            </w:r>
            <w:r w:rsidR="00610D1C">
              <w:rPr>
                <w:rFonts w:ascii="Times New Roman" w:hAnsi="Times New Roman" w:cs="Times New Roman"/>
                <w:sz w:val="24"/>
                <w:szCs w:val="24"/>
                <w:lang w:val="en-US"/>
              </w:rPr>
              <w:t xml:space="preserve"> </w:t>
            </w:r>
            <w:proofErr w:type="spellStart"/>
            <w:r w:rsidR="00010718">
              <w:rPr>
                <w:rFonts w:ascii="Times New Roman" w:hAnsi="Times New Roman" w:cs="Times New Roman"/>
                <w:sz w:val="24"/>
                <w:szCs w:val="24"/>
                <w:lang w:val="en-US"/>
              </w:rPr>
              <w:t>Hotărîrea</w:t>
            </w:r>
            <w:proofErr w:type="spellEnd"/>
            <w:r w:rsidR="00010718">
              <w:rPr>
                <w:rFonts w:ascii="Times New Roman" w:hAnsi="Times New Roman" w:cs="Times New Roman"/>
                <w:sz w:val="24"/>
                <w:szCs w:val="24"/>
                <w:lang w:val="en-US"/>
              </w:rPr>
              <w:t xml:space="preserve"> </w:t>
            </w:r>
            <w:proofErr w:type="spellStart"/>
            <w:r w:rsidR="00010718">
              <w:rPr>
                <w:rFonts w:ascii="Times New Roman" w:hAnsi="Times New Roman" w:cs="Times New Roman"/>
                <w:sz w:val="24"/>
                <w:szCs w:val="24"/>
                <w:lang w:val="en-US"/>
              </w:rPr>
              <w:t>Guvernului</w:t>
            </w:r>
            <w:proofErr w:type="spellEnd"/>
            <w:r w:rsidR="00010718">
              <w:rPr>
                <w:rFonts w:ascii="Times New Roman" w:hAnsi="Times New Roman" w:cs="Times New Roman"/>
                <w:sz w:val="24"/>
                <w:szCs w:val="24"/>
                <w:lang w:val="en-US"/>
              </w:rPr>
              <w:t xml:space="preserve"> nr.1072 din 22.10.1998 </w:t>
            </w:r>
            <w:proofErr w:type="spellStart"/>
            <w:r w:rsidR="00010718">
              <w:rPr>
                <w:rFonts w:ascii="Times New Roman" w:hAnsi="Times New Roman" w:cs="Times New Roman"/>
                <w:sz w:val="24"/>
                <w:szCs w:val="24"/>
                <w:lang w:val="en-US"/>
              </w:rPr>
              <w:t>despre</w:t>
            </w:r>
            <w:proofErr w:type="spellEnd"/>
            <w:r w:rsidR="00010718">
              <w:rPr>
                <w:rFonts w:ascii="Times New Roman" w:hAnsi="Times New Roman" w:cs="Times New Roman"/>
                <w:sz w:val="24"/>
                <w:szCs w:val="24"/>
                <w:lang w:val="en-US"/>
              </w:rPr>
              <w:t xml:space="preserve"> </w:t>
            </w:r>
            <w:proofErr w:type="spellStart"/>
            <w:r w:rsidR="00010718">
              <w:rPr>
                <w:rFonts w:ascii="Times New Roman" w:hAnsi="Times New Roman" w:cs="Times New Roman"/>
                <w:sz w:val="24"/>
                <w:szCs w:val="24"/>
                <w:lang w:val="en-US"/>
              </w:rPr>
              <w:t>aprobarea</w:t>
            </w:r>
            <w:proofErr w:type="spellEnd"/>
            <w:r w:rsidR="00010718">
              <w:rPr>
                <w:rFonts w:ascii="Times New Roman" w:hAnsi="Times New Roman" w:cs="Times New Roman"/>
                <w:sz w:val="24"/>
                <w:szCs w:val="24"/>
                <w:lang w:val="en-US"/>
              </w:rPr>
              <w:t xml:space="preserve"> </w:t>
            </w:r>
            <w:proofErr w:type="spellStart"/>
            <w:r w:rsidR="00010718">
              <w:rPr>
                <w:rFonts w:ascii="Times New Roman" w:hAnsi="Times New Roman" w:cs="Times New Roman"/>
                <w:sz w:val="24"/>
                <w:szCs w:val="24"/>
                <w:lang w:val="en-US"/>
              </w:rPr>
              <w:t>Regulamentului</w:t>
            </w:r>
            <w:proofErr w:type="spellEnd"/>
            <w:r w:rsidR="00010718">
              <w:rPr>
                <w:rFonts w:ascii="Times New Roman" w:hAnsi="Times New Roman" w:cs="Times New Roman"/>
                <w:sz w:val="24"/>
                <w:szCs w:val="24"/>
                <w:lang w:val="en-US"/>
              </w:rPr>
              <w:t xml:space="preserve"> cu </w:t>
            </w:r>
            <w:proofErr w:type="spellStart"/>
            <w:r w:rsidR="00010718">
              <w:rPr>
                <w:rFonts w:ascii="Times New Roman" w:hAnsi="Times New Roman" w:cs="Times New Roman"/>
                <w:sz w:val="24"/>
                <w:szCs w:val="24"/>
                <w:lang w:val="en-US"/>
              </w:rPr>
              <w:t>privire</w:t>
            </w:r>
            <w:proofErr w:type="spellEnd"/>
            <w:r w:rsidR="00010718">
              <w:rPr>
                <w:rFonts w:ascii="Times New Roman" w:hAnsi="Times New Roman" w:cs="Times New Roman"/>
                <w:sz w:val="24"/>
                <w:szCs w:val="24"/>
                <w:lang w:val="en-US"/>
              </w:rPr>
              <w:t xml:space="preserve"> la </w:t>
            </w:r>
            <w:proofErr w:type="spellStart"/>
            <w:r w:rsidR="00010718">
              <w:rPr>
                <w:rFonts w:ascii="Times New Roman" w:hAnsi="Times New Roman" w:cs="Times New Roman"/>
                <w:sz w:val="24"/>
                <w:szCs w:val="24"/>
                <w:lang w:val="en-US"/>
              </w:rPr>
              <w:t>cimitire</w:t>
            </w:r>
            <w:proofErr w:type="spellEnd"/>
            <w:r w:rsidR="00010718">
              <w:rPr>
                <w:rFonts w:ascii="Times New Roman" w:hAnsi="Times New Roman" w:cs="Times New Roman"/>
                <w:sz w:val="24"/>
                <w:szCs w:val="24"/>
                <w:lang w:val="en-US"/>
              </w:rPr>
              <w:t xml:space="preserve">, </w:t>
            </w:r>
            <w:proofErr w:type="spellStart"/>
            <w:r w:rsidR="00DA5831" w:rsidRPr="00313195">
              <w:rPr>
                <w:rFonts w:ascii="Times New Roman" w:hAnsi="Times New Roman"/>
                <w:sz w:val="24"/>
                <w:szCs w:val="24"/>
              </w:rPr>
              <w:t>Hotărîrea</w:t>
            </w:r>
            <w:proofErr w:type="spellEnd"/>
            <w:r w:rsidR="00DA5831" w:rsidRPr="00313195">
              <w:rPr>
                <w:rFonts w:ascii="Times New Roman" w:hAnsi="Times New Roman"/>
                <w:sz w:val="24"/>
                <w:szCs w:val="24"/>
              </w:rPr>
              <w:t xml:space="preserve"> Guvernului nr.484 din 18.10.2019 pentru aproba</w:t>
            </w:r>
            <w:r>
              <w:rPr>
                <w:rFonts w:ascii="Times New Roman" w:hAnsi="Times New Roman"/>
                <w:sz w:val="24"/>
                <w:szCs w:val="24"/>
              </w:rPr>
              <w:t>rea unor acte normative privind</w:t>
            </w:r>
            <w:r w:rsidR="00DA5831" w:rsidRPr="00313195">
              <w:rPr>
                <w:rFonts w:ascii="Times New Roman" w:hAnsi="Times New Roman"/>
                <w:sz w:val="24"/>
                <w:szCs w:val="24"/>
              </w:rPr>
              <w:t xml:space="preserve"> punerea în aplicare a Legii nr.246/2017 cu privire la întreprinderea de stat și întreprinderea municipală,</w:t>
            </w:r>
            <w:r w:rsidR="00010718">
              <w:rPr>
                <w:rFonts w:ascii="Times New Roman" w:hAnsi="Times New Roman"/>
                <w:sz w:val="24"/>
                <w:szCs w:val="24"/>
              </w:rPr>
              <w:t xml:space="preserve"> Statutul Întreprinderii Municipale ,,Servicii </w:t>
            </w:r>
            <w:proofErr w:type="spellStart"/>
            <w:r w:rsidR="00010718">
              <w:rPr>
                <w:rFonts w:ascii="Times New Roman" w:hAnsi="Times New Roman"/>
                <w:sz w:val="24"/>
                <w:szCs w:val="24"/>
              </w:rPr>
              <w:t>Comunal-Locative</w:t>
            </w:r>
            <w:proofErr w:type="spellEnd"/>
            <w:r w:rsidR="00010718">
              <w:rPr>
                <w:rFonts w:ascii="Times New Roman" w:hAnsi="Times New Roman" w:cs="Times New Roman"/>
                <w:sz w:val="24"/>
                <w:szCs w:val="24"/>
              </w:rPr>
              <w:t>ˮ</w:t>
            </w:r>
            <w:r w:rsidR="00010718">
              <w:rPr>
                <w:rFonts w:ascii="Times New Roman" w:hAnsi="Times New Roman"/>
                <w:sz w:val="24"/>
                <w:szCs w:val="24"/>
              </w:rPr>
              <w:t>Orhei,</w:t>
            </w:r>
            <w:r w:rsidR="004B1D1B">
              <w:rPr>
                <w:rFonts w:ascii="Times New Roman" w:hAnsi="Times New Roman"/>
                <w:sz w:val="24"/>
                <w:szCs w:val="24"/>
              </w:rPr>
              <w:t xml:space="preserve"> Decizia Consiliului orășenesc Orhei nr.10.11 din 26.08.2008 Cu privire la stabilirea tarifelor pentru rezervarea locurilor de </w:t>
            </w:r>
            <w:proofErr w:type="spellStart"/>
            <w:r w:rsidR="004B1D1B">
              <w:rPr>
                <w:rFonts w:ascii="Times New Roman" w:hAnsi="Times New Roman"/>
                <w:sz w:val="24"/>
                <w:szCs w:val="24"/>
              </w:rPr>
              <w:t>înmormîntare</w:t>
            </w:r>
            <w:proofErr w:type="spellEnd"/>
            <w:r w:rsidR="004B1D1B">
              <w:rPr>
                <w:rFonts w:ascii="Times New Roman" w:hAnsi="Times New Roman"/>
                <w:sz w:val="24"/>
                <w:szCs w:val="24"/>
              </w:rPr>
              <w:t xml:space="preserve">, </w:t>
            </w:r>
            <w:r w:rsidR="00010718">
              <w:rPr>
                <w:rFonts w:ascii="Times New Roman" w:hAnsi="Times New Roman"/>
                <w:sz w:val="24"/>
                <w:szCs w:val="24"/>
              </w:rPr>
              <w:t xml:space="preserve"> Decizia Consiliului orășenesc Orhei nr.1.40 din 06.03.2013 Cu privire la aprobarea Regulamentului cu privire la cimitirele din orașul Orhei, </w:t>
            </w:r>
            <w:proofErr w:type="spellStart"/>
            <w:r w:rsidR="00DA5831" w:rsidRPr="00313195">
              <w:rPr>
                <w:rFonts w:ascii="Times New Roman" w:hAnsi="Times New Roman" w:cs="Times New Roman"/>
                <w:sz w:val="24"/>
                <w:szCs w:val="24"/>
                <w:lang w:val="en-US"/>
              </w:rPr>
              <w:t>Decizi</w:t>
            </w:r>
            <w:r w:rsidR="00010718">
              <w:rPr>
                <w:rFonts w:ascii="Times New Roman" w:hAnsi="Times New Roman" w:cs="Times New Roman"/>
                <w:sz w:val="24"/>
                <w:szCs w:val="24"/>
                <w:lang w:val="en-US"/>
              </w:rPr>
              <w:t>a</w:t>
            </w:r>
            <w:proofErr w:type="spellEnd"/>
            <w:r w:rsidR="00010718">
              <w:rPr>
                <w:rFonts w:ascii="Times New Roman" w:hAnsi="Times New Roman" w:cs="Times New Roman"/>
                <w:sz w:val="24"/>
                <w:szCs w:val="24"/>
                <w:lang w:val="en-US"/>
              </w:rPr>
              <w:t xml:space="preserve"> </w:t>
            </w:r>
            <w:proofErr w:type="spellStart"/>
            <w:r w:rsidR="00010718">
              <w:rPr>
                <w:rFonts w:ascii="Times New Roman" w:hAnsi="Times New Roman" w:cs="Times New Roman"/>
                <w:sz w:val="24"/>
                <w:szCs w:val="24"/>
                <w:lang w:val="en-US"/>
              </w:rPr>
              <w:t>Consiliului</w:t>
            </w:r>
            <w:proofErr w:type="spellEnd"/>
            <w:r w:rsidR="00010718">
              <w:rPr>
                <w:rFonts w:ascii="Times New Roman" w:hAnsi="Times New Roman" w:cs="Times New Roman"/>
                <w:sz w:val="24"/>
                <w:szCs w:val="24"/>
                <w:lang w:val="en-US"/>
              </w:rPr>
              <w:t xml:space="preserve"> municipal </w:t>
            </w:r>
            <w:proofErr w:type="spellStart"/>
            <w:r w:rsidR="00010718">
              <w:rPr>
                <w:rFonts w:ascii="Times New Roman" w:hAnsi="Times New Roman" w:cs="Times New Roman"/>
                <w:sz w:val="24"/>
                <w:szCs w:val="24"/>
                <w:lang w:val="en-US"/>
              </w:rPr>
              <w:t>Orhei</w:t>
            </w:r>
            <w:proofErr w:type="spellEnd"/>
            <w:r w:rsidR="00DA5831" w:rsidRPr="00313195">
              <w:rPr>
                <w:rFonts w:ascii="Times New Roman" w:hAnsi="Times New Roman" w:cs="Times New Roman"/>
                <w:sz w:val="24"/>
                <w:szCs w:val="24"/>
                <w:lang w:val="en-US"/>
              </w:rPr>
              <w:t xml:space="preserve"> nr.</w:t>
            </w:r>
            <w:r w:rsidR="00113E55">
              <w:rPr>
                <w:rFonts w:ascii="Times New Roman" w:hAnsi="Times New Roman" w:cs="Times New Roman"/>
                <w:sz w:val="24"/>
                <w:szCs w:val="24"/>
                <w:lang w:val="en-US"/>
              </w:rPr>
              <w:t xml:space="preserve">12.1.2 din 27.12.2019 Cu </w:t>
            </w:r>
            <w:proofErr w:type="spellStart"/>
            <w:r w:rsidR="00113E55">
              <w:rPr>
                <w:rFonts w:ascii="Times New Roman" w:hAnsi="Times New Roman" w:cs="Times New Roman"/>
                <w:sz w:val="24"/>
                <w:szCs w:val="24"/>
                <w:lang w:val="en-US"/>
              </w:rPr>
              <w:t>privire</w:t>
            </w:r>
            <w:proofErr w:type="spellEnd"/>
            <w:r w:rsidR="00113E55">
              <w:rPr>
                <w:rFonts w:ascii="Times New Roman" w:hAnsi="Times New Roman" w:cs="Times New Roman"/>
                <w:sz w:val="24"/>
                <w:szCs w:val="24"/>
                <w:lang w:val="en-US"/>
              </w:rPr>
              <w:t xml:space="preserve"> la </w:t>
            </w:r>
            <w:proofErr w:type="spellStart"/>
            <w:r w:rsidR="00113E55">
              <w:rPr>
                <w:rFonts w:ascii="Times New Roman" w:hAnsi="Times New Roman" w:cs="Times New Roman"/>
                <w:sz w:val="24"/>
                <w:szCs w:val="24"/>
                <w:lang w:val="en-US"/>
              </w:rPr>
              <w:t>darea</w:t>
            </w:r>
            <w:proofErr w:type="spellEnd"/>
            <w:r w:rsidR="00113E55">
              <w:rPr>
                <w:rFonts w:ascii="Times New Roman" w:hAnsi="Times New Roman" w:cs="Times New Roman"/>
                <w:sz w:val="24"/>
                <w:szCs w:val="24"/>
                <w:lang w:val="en-US"/>
              </w:rPr>
              <w:t xml:space="preserve"> </w:t>
            </w:r>
            <w:proofErr w:type="spellStart"/>
            <w:r w:rsidR="00113E55">
              <w:rPr>
                <w:rFonts w:ascii="Times New Roman" w:hAnsi="Times New Roman" w:cs="Times New Roman"/>
                <w:sz w:val="24"/>
                <w:szCs w:val="24"/>
                <w:lang w:val="en-US"/>
              </w:rPr>
              <w:t>terenului</w:t>
            </w:r>
            <w:proofErr w:type="spellEnd"/>
            <w:r w:rsidR="00113E55">
              <w:rPr>
                <w:rFonts w:ascii="Times New Roman" w:hAnsi="Times New Roman" w:cs="Times New Roman"/>
                <w:sz w:val="24"/>
                <w:szCs w:val="24"/>
                <w:lang w:val="en-US"/>
              </w:rPr>
              <w:t xml:space="preserve"> </w:t>
            </w:r>
            <w:proofErr w:type="spellStart"/>
            <w:r w:rsidR="00113E55">
              <w:rPr>
                <w:rFonts w:ascii="Times New Roman" w:hAnsi="Times New Roman" w:cs="Times New Roman"/>
                <w:sz w:val="24"/>
                <w:szCs w:val="24"/>
                <w:lang w:val="en-US"/>
              </w:rPr>
              <w:t>în</w:t>
            </w:r>
            <w:proofErr w:type="spellEnd"/>
            <w:r w:rsidR="00113E55">
              <w:rPr>
                <w:rFonts w:ascii="Times New Roman" w:hAnsi="Times New Roman" w:cs="Times New Roman"/>
                <w:sz w:val="24"/>
                <w:szCs w:val="24"/>
                <w:lang w:val="en-US"/>
              </w:rPr>
              <w:t xml:space="preserve"> </w:t>
            </w:r>
            <w:proofErr w:type="spellStart"/>
            <w:r w:rsidR="00113E55">
              <w:rPr>
                <w:rFonts w:ascii="Times New Roman" w:hAnsi="Times New Roman" w:cs="Times New Roman"/>
                <w:sz w:val="24"/>
                <w:szCs w:val="24"/>
                <w:lang w:val="en-US"/>
              </w:rPr>
              <w:t>administrare</w:t>
            </w:r>
            <w:proofErr w:type="spellEnd"/>
            <w:r w:rsidR="00113E55">
              <w:rPr>
                <w:rFonts w:ascii="Times New Roman" w:hAnsi="Times New Roman" w:cs="Times New Roman"/>
                <w:sz w:val="24"/>
                <w:szCs w:val="24"/>
                <w:lang w:val="en-US"/>
              </w:rPr>
              <w:t xml:space="preserve">. </w:t>
            </w:r>
          </w:p>
        </w:tc>
      </w:tr>
      <w:tr w:rsidR="00DA5831" w:rsidRPr="00313195" w:rsidTr="00F314ED">
        <w:trPr>
          <w:trHeight w:val="251"/>
        </w:trPr>
        <w:tc>
          <w:tcPr>
            <w:tcW w:w="9571" w:type="dxa"/>
          </w:tcPr>
          <w:p w:rsidR="00DA5831" w:rsidRPr="00313195" w:rsidRDefault="00DA5831" w:rsidP="002578A1">
            <w:pPr>
              <w:tabs>
                <w:tab w:val="left" w:pos="295"/>
              </w:tabs>
              <w:spacing w:line="276" w:lineRule="auto"/>
              <w:rPr>
                <w:rFonts w:ascii="Times New Roman" w:hAnsi="Times New Roman" w:cs="Times New Roman"/>
                <w:sz w:val="24"/>
                <w:szCs w:val="24"/>
                <w:lang w:val="en-US"/>
              </w:rPr>
            </w:pPr>
            <w:r w:rsidRPr="00313195">
              <w:rPr>
                <w:rFonts w:ascii="Times New Roman" w:eastAsia="Times New Roman" w:hAnsi="Times New Roman" w:cs="Times New Roman"/>
                <w:sz w:val="24"/>
                <w:szCs w:val="24"/>
                <w:lang w:eastAsia="ru-RU"/>
              </w:rPr>
              <w:t xml:space="preserve">  </w:t>
            </w:r>
            <w:r w:rsidR="00313195">
              <w:rPr>
                <w:rFonts w:ascii="Times New Roman" w:eastAsia="Times New Roman" w:hAnsi="Times New Roman" w:cs="Times New Roman"/>
                <w:sz w:val="24"/>
                <w:szCs w:val="24"/>
                <w:lang w:eastAsia="ru-RU"/>
              </w:rPr>
              <w:t xml:space="preserve">    </w:t>
            </w:r>
            <w:r w:rsidRPr="00313195">
              <w:rPr>
                <w:rFonts w:ascii="Times New Roman" w:eastAsia="Times New Roman" w:hAnsi="Times New Roman" w:cs="Times New Roman"/>
                <w:sz w:val="24"/>
                <w:szCs w:val="24"/>
                <w:lang w:val="ro-MO" w:eastAsia="ru-RU"/>
              </w:rPr>
              <w:t>3.Descrierea gradului de compatibilitate pentru proiectele care au ca scop armonizarea legislaţiei naţionale cu legislaţia Uniunii Europene - nu este cazul</w:t>
            </w:r>
          </w:p>
        </w:tc>
      </w:tr>
      <w:tr w:rsidR="00402F82" w:rsidRPr="00313195" w:rsidTr="009E70A1">
        <w:tc>
          <w:tcPr>
            <w:tcW w:w="9571" w:type="dxa"/>
          </w:tcPr>
          <w:p w:rsidR="00313195" w:rsidRDefault="00DA5831" w:rsidP="002578A1">
            <w:pPr>
              <w:spacing w:line="276" w:lineRule="auto"/>
              <w:jc w:val="both"/>
              <w:rPr>
                <w:rFonts w:ascii="Times New Roman" w:hAnsi="Times New Roman" w:cs="Times New Roman"/>
                <w:b/>
                <w:sz w:val="24"/>
                <w:szCs w:val="24"/>
              </w:rPr>
            </w:pPr>
            <w:r w:rsidRPr="00313195">
              <w:rPr>
                <w:rFonts w:ascii="Times New Roman" w:hAnsi="Times New Roman" w:cs="Times New Roman"/>
                <w:sz w:val="24"/>
                <w:szCs w:val="24"/>
              </w:rPr>
              <w:t xml:space="preserve">  </w:t>
            </w:r>
            <w:r w:rsidR="00313195">
              <w:rPr>
                <w:rFonts w:ascii="Times New Roman" w:hAnsi="Times New Roman" w:cs="Times New Roman"/>
                <w:sz w:val="24"/>
                <w:szCs w:val="24"/>
              </w:rPr>
              <w:t xml:space="preserve">   </w:t>
            </w:r>
            <w:r w:rsidRPr="00313195">
              <w:rPr>
                <w:rFonts w:ascii="Times New Roman" w:hAnsi="Times New Roman" w:cs="Times New Roman"/>
                <w:sz w:val="24"/>
                <w:szCs w:val="24"/>
              </w:rPr>
              <w:t xml:space="preserve"> 4.</w:t>
            </w:r>
            <w:r w:rsidR="001648E9" w:rsidRPr="00313195">
              <w:rPr>
                <w:rFonts w:ascii="Times New Roman" w:hAnsi="Times New Roman" w:cs="Times New Roman"/>
                <w:sz w:val="24"/>
                <w:szCs w:val="24"/>
              </w:rPr>
              <w:t xml:space="preserve"> </w:t>
            </w:r>
            <w:proofErr w:type="spellStart"/>
            <w:r w:rsidR="00402F82" w:rsidRPr="00313195">
              <w:rPr>
                <w:rFonts w:ascii="Times New Roman" w:hAnsi="Times New Roman" w:cs="Times New Roman"/>
                <w:sz w:val="24"/>
                <w:szCs w:val="24"/>
                <w:lang w:val="en-US"/>
              </w:rPr>
              <w:t>Necesitatea</w:t>
            </w:r>
            <w:proofErr w:type="spellEnd"/>
            <w:r w:rsidR="00402F82" w:rsidRPr="00313195">
              <w:rPr>
                <w:rFonts w:ascii="Times New Roman" w:hAnsi="Times New Roman" w:cs="Times New Roman"/>
                <w:sz w:val="24"/>
                <w:szCs w:val="24"/>
                <w:lang w:val="en-US"/>
              </w:rPr>
              <w:t xml:space="preserve"> </w:t>
            </w:r>
            <w:proofErr w:type="spellStart"/>
            <w:r w:rsidR="00402F82" w:rsidRPr="00313195">
              <w:rPr>
                <w:rFonts w:ascii="Times New Roman" w:hAnsi="Times New Roman" w:cs="Times New Roman"/>
                <w:sz w:val="24"/>
                <w:szCs w:val="24"/>
                <w:lang w:val="en-US"/>
              </w:rPr>
              <w:t>elaborării</w:t>
            </w:r>
            <w:proofErr w:type="spellEnd"/>
            <w:r w:rsidR="00402F82" w:rsidRPr="00313195">
              <w:rPr>
                <w:rFonts w:ascii="Times New Roman" w:hAnsi="Times New Roman" w:cs="Times New Roman"/>
                <w:sz w:val="24"/>
                <w:szCs w:val="24"/>
                <w:lang w:val="en-US"/>
              </w:rPr>
              <w:t xml:space="preserve"> </w:t>
            </w:r>
            <w:proofErr w:type="spellStart"/>
            <w:r w:rsidR="00402F82" w:rsidRPr="00313195">
              <w:rPr>
                <w:rFonts w:ascii="Times New Roman" w:hAnsi="Times New Roman" w:cs="Times New Roman"/>
                <w:sz w:val="24"/>
                <w:szCs w:val="24"/>
                <w:lang w:val="en-US"/>
              </w:rPr>
              <w:t>Proiectului</w:t>
            </w:r>
            <w:proofErr w:type="spellEnd"/>
            <w:r w:rsidR="00402F82" w:rsidRPr="00313195">
              <w:rPr>
                <w:rFonts w:ascii="Times New Roman" w:hAnsi="Times New Roman" w:cs="Times New Roman"/>
                <w:sz w:val="24"/>
                <w:szCs w:val="24"/>
                <w:lang w:val="en-US"/>
              </w:rPr>
              <w:t xml:space="preserve"> </w:t>
            </w:r>
            <w:proofErr w:type="spellStart"/>
            <w:r w:rsidR="00402F82" w:rsidRPr="00313195">
              <w:rPr>
                <w:rFonts w:ascii="Times New Roman" w:hAnsi="Times New Roman" w:cs="Times New Roman"/>
                <w:sz w:val="24"/>
                <w:szCs w:val="24"/>
                <w:lang w:val="en-US"/>
              </w:rPr>
              <w:t>și</w:t>
            </w:r>
            <w:proofErr w:type="spellEnd"/>
            <w:r w:rsidR="00402F82" w:rsidRPr="00313195">
              <w:rPr>
                <w:rFonts w:ascii="Times New Roman" w:hAnsi="Times New Roman" w:cs="Times New Roman"/>
                <w:sz w:val="24"/>
                <w:szCs w:val="24"/>
                <w:lang w:val="en-US"/>
              </w:rPr>
              <w:t xml:space="preserve"> </w:t>
            </w:r>
            <w:proofErr w:type="spellStart"/>
            <w:r w:rsidR="00402F82" w:rsidRPr="00313195">
              <w:rPr>
                <w:rFonts w:ascii="Times New Roman" w:hAnsi="Times New Roman" w:cs="Times New Roman"/>
                <w:sz w:val="24"/>
                <w:szCs w:val="24"/>
                <w:lang w:val="en-US"/>
              </w:rPr>
              <w:t>adoptării</w:t>
            </w:r>
            <w:proofErr w:type="spellEnd"/>
            <w:r w:rsidR="00402F82" w:rsidRPr="00313195">
              <w:rPr>
                <w:rFonts w:ascii="Times New Roman" w:hAnsi="Times New Roman" w:cs="Times New Roman"/>
                <w:sz w:val="24"/>
                <w:szCs w:val="24"/>
                <w:lang w:val="en-US"/>
              </w:rPr>
              <w:t xml:space="preserve"> </w:t>
            </w:r>
            <w:proofErr w:type="spellStart"/>
            <w:r w:rsidR="00402F82" w:rsidRPr="00313195">
              <w:rPr>
                <w:rFonts w:ascii="Times New Roman" w:hAnsi="Times New Roman" w:cs="Times New Roman"/>
                <w:sz w:val="24"/>
                <w:szCs w:val="24"/>
                <w:lang w:val="en-US"/>
              </w:rPr>
              <w:t>Deciziei</w:t>
            </w:r>
            <w:proofErr w:type="spellEnd"/>
            <w:r w:rsidR="00402F82" w:rsidRPr="00313195">
              <w:rPr>
                <w:rFonts w:ascii="Times New Roman" w:hAnsi="Times New Roman" w:cs="Times New Roman"/>
                <w:sz w:val="24"/>
                <w:szCs w:val="24"/>
                <w:lang w:val="en-US"/>
              </w:rPr>
              <w:t xml:space="preserve"> </w:t>
            </w:r>
            <w:r w:rsidR="001648E9" w:rsidRPr="00313195">
              <w:rPr>
                <w:rFonts w:ascii="Times New Roman" w:hAnsi="Times New Roman" w:cs="Times New Roman"/>
                <w:sz w:val="24"/>
                <w:szCs w:val="24"/>
              </w:rPr>
              <w:t xml:space="preserve">Cu privire la aprobarea </w:t>
            </w:r>
            <w:r w:rsidR="00113E55">
              <w:rPr>
                <w:rFonts w:ascii="Times New Roman" w:hAnsi="Times New Roman" w:cs="Times New Roman"/>
                <w:sz w:val="24"/>
                <w:szCs w:val="24"/>
              </w:rPr>
              <w:t>tarifelor</w:t>
            </w:r>
            <w:r w:rsidR="00D00EA8">
              <w:rPr>
                <w:rFonts w:ascii="Times New Roman" w:hAnsi="Times New Roman" w:cs="Times New Roman"/>
                <w:sz w:val="24"/>
                <w:szCs w:val="24"/>
              </w:rPr>
              <w:t>:</w:t>
            </w:r>
            <w:r w:rsidR="00313195">
              <w:rPr>
                <w:rFonts w:ascii="Times New Roman" w:eastAsia="Verdana" w:hAnsi="Times New Roman" w:cs="Times New Roman"/>
                <w:sz w:val="24"/>
                <w:szCs w:val="24"/>
              </w:rPr>
              <w:t xml:space="preserve">        </w:t>
            </w:r>
            <w:r w:rsidR="00313195" w:rsidRPr="00313195">
              <w:rPr>
                <w:rFonts w:ascii="Times New Roman" w:eastAsia="Verdana" w:hAnsi="Times New Roman" w:cs="Times New Roman"/>
                <w:sz w:val="24"/>
                <w:szCs w:val="24"/>
              </w:rPr>
              <w:t xml:space="preserve">În fapt, Întreprinderea </w:t>
            </w:r>
            <w:proofErr w:type="gramStart"/>
            <w:r w:rsidR="00313195" w:rsidRPr="00313195">
              <w:rPr>
                <w:rFonts w:ascii="Times New Roman" w:eastAsia="Verdana" w:hAnsi="Times New Roman" w:cs="Times New Roman"/>
                <w:sz w:val="24"/>
                <w:szCs w:val="24"/>
              </w:rPr>
              <w:t>Municipală ,</w:t>
            </w:r>
            <w:proofErr w:type="gramEnd"/>
            <w:r w:rsidR="00313195" w:rsidRPr="00313195">
              <w:rPr>
                <w:rFonts w:ascii="Times New Roman" w:eastAsia="Verdana" w:hAnsi="Times New Roman" w:cs="Times New Roman"/>
                <w:sz w:val="24"/>
                <w:szCs w:val="24"/>
              </w:rPr>
              <w:t>,Servicii Comunal-LocativeˮOrhei este persoana juridică fondată în anul 2000, de către Consiliul Municipal Orhei, care prest</w:t>
            </w:r>
            <w:r w:rsidR="008F0E44">
              <w:rPr>
                <w:rFonts w:ascii="Times New Roman" w:eastAsia="Verdana" w:hAnsi="Times New Roman" w:cs="Times New Roman"/>
                <w:sz w:val="24"/>
                <w:szCs w:val="24"/>
              </w:rPr>
              <w:t>ează</w:t>
            </w:r>
            <w:r w:rsidR="00313195" w:rsidRPr="00313195">
              <w:rPr>
                <w:rFonts w:ascii="Times New Roman" w:eastAsia="Verdana" w:hAnsi="Times New Roman" w:cs="Times New Roman"/>
                <w:sz w:val="24"/>
                <w:szCs w:val="24"/>
              </w:rPr>
              <w:t xml:space="preserve"> servicii publice de gospodărie comunală către consumatori</w:t>
            </w:r>
            <w:r w:rsidR="008F0E44">
              <w:rPr>
                <w:rFonts w:ascii="Times New Roman" w:eastAsia="Verdana" w:hAnsi="Times New Roman" w:cs="Times New Roman"/>
                <w:sz w:val="24"/>
                <w:szCs w:val="24"/>
              </w:rPr>
              <w:t xml:space="preserve"> și necesare pentru satisfacerea cerințelor Fondatorului, </w:t>
            </w:r>
            <w:r w:rsidR="002F5C43">
              <w:rPr>
                <w:rFonts w:ascii="Times New Roman" w:eastAsia="Verdana" w:hAnsi="Times New Roman" w:cs="Times New Roman"/>
                <w:sz w:val="24"/>
                <w:szCs w:val="24"/>
              </w:rPr>
              <w:t xml:space="preserve"> </w:t>
            </w:r>
            <w:r w:rsidR="00D00EA8">
              <w:rPr>
                <w:rFonts w:ascii="Times New Roman" w:eastAsia="Verdana" w:hAnsi="Times New Roman" w:cs="Times New Roman"/>
                <w:sz w:val="24"/>
                <w:szCs w:val="24"/>
              </w:rPr>
              <w:t>iar</w:t>
            </w:r>
            <w:r w:rsidR="008F0E44">
              <w:rPr>
                <w:rFonts w:ascii="Times New Roman" w:eastAsia="Verdana" w:hAnsi="Times New Roman" w:cs="Times New Roman"/>
                <w:sz w:val="24"/>
                <w:szCs w:val="24"/>
              </w:rPr>
              <w:t xml:space="preserve"> </w:t>
            </w:r>
            <w:r w:rsidR="002F5C43">
              <w:rPr>
                <w:rFonts w:ascii="Times New Roman" w:eastAsia="Verdana" w:hAnsi="Times New Roman" w:cs="Times New Roman"/>
                <w:sz w:val="24"/>
                <w:szCs w:val="24"/>
              </w:rPr>
              <w:t xml:space="preserve"> unul din genurile de activitate</w:t>
            </w:r>
            <w:r w:rsidR="008F0E44">
              <w:rPr>
                <w:rFonts w:ascii="Times New Roman" w:eastAsia="Verdana" w:hAnsi="Times New Roman" w:cs="Times New Roman"/>
                <w:sz w:val="24"/>
                <w:szCs w:val="24"/>
              </w:rPr>
              <w:t xml:space="preserve"> a Întreprinderii</w:t>
            </w:r>
            <w:r w:rsidR="002F5C43">
              <w:rPr>
                <w:rFonts w:ascii="Times New Roman" w:eastAsia="Verdana" w:hAnsi="Times New Roman" w:cs="Times New Roman"/>
                <w:sz w:val="24"/>
                <w:szCs w:val="24"/>
              </w:rPr>
              <w:t xml:space="preserve"> este activități de pomp</w:t>
            </w:r>
            <w:r w:rsidR="00D00EA8">
              <w:rPr>
                <w:rFonts w:ascii="Times New Roman" w:eastAsia="Verdana" w:hAnsi="Times New Roman" w:cs="Times New Roman"/>
                <w:sz w:val="24"/>
                <w:szCs w:val="24"/>
              </w:rPr>
              <w:t>e funebre și  servicii similare</w:t>
            </w:r>
            <w:r w:rsidR="00313195" w:rsidRPr="00313195">
              <w:rPr>
                <w:rFonts w:ascii="Times New Roman" w:eastAsia="Verdana" w:hAnsi="Times New Roman" w:cs="Times New Roman"/>
                <w:sz w:val="24"/>
                <w:szCs w:val="24"/>
              </w:rPr>
              <w:t xml:space="preserve">.  </w:t>
            </w:r>
            <w:r w:rsidR="00D00EA8">
              <w:rPr>
                <w:rFonts w:ascii="Times New Roman" w:hAnsi="Times New Roman" w:cs="Times New Roman"/>
                <w:sz w:val="24"/>
                <w:szCs w:val="24"/>
              </w:rPr>
              <w:t>Prin</w:t>
            </w:r>
            <w:r w:rsidR="00D00EA8">
              <w:rPr>
                <w:rFonts w:ascii="Times New Roman" w:eastAsia="Verdana" w:hAnsi="Times New Roman" w:cs="Times New Roman"/>
                <w:sz w:val="24"/>
                <w:szCs w:val="24"/>
              </w:rPr>
              <w:t xml:space="preserve"> </w:t>
            </w:r>
            <w:r w:rsidR="00D00EA8" w:rsidRPr="002F5C43">
              <w:rPr>
                <w:rFonts w:ascii="Times New Roman" w:hAnsi="Times New Roman" w:cs="Times New Roman"/>
                <w:sz w:val="24"/>
                <w:szCs w:val="24"/>
              </w:rPr>
              <w:t>Decizi</w:t>
            </w:r>
            <w:r w:rsidR="00D00EA8">
              <w:rPr>
                <w:rFonts w:ascii="Times New Roman" w:hAnsi="Times New Roman" w:cs="Times New Roman"/>
                <w:sz w:val="24"/>
                <w:szCs w:val="24"/>
              </w:rPr>
              <w:t xml:space="preserve">a Consiliului municipal Orhei </w:t>
            </w:r>
            <w:r w:rsidR="00D00EA8" w:rsidRPr="002F5C43">
              <w:rPr>
                <w:rFonts w:ascii="Times New Roman" w:hAnsi="Times New Roman" w:cs="Times New Roman"/>
                <w:sz w:val="24"/>
                <w:szCs w:val="24"/>
              </w:rPr>
              <w:t>nr.12.1.2 din 27.12.2019 Cu privire la darea terenului în administrare</w:t>
            </w:r>
            <w:r w:rsidR="00D00EA8">
              <w:rPr>
                <w:rFonts w:ascii="Times New Roman" w:hAnsi="Times New Roman" w:cs="Times New Roman"/>
                <w:sz w:val="24"/>
                <w:szCs w:val="24"/>
              </w:rPr>
              <w:t xml:space="preserve">, </w:t>
            </w:r>
            <w:r w:rsidR="00D00EA8" w:rsidRPr="00313195">
              <w:rPr>
                <w:rFonts w:ascii="Times New Roman" w:eastAsia="Verdana" w:hAnsi="Times New Roman" w:cs="Times New Roman"/>
                <w:sz w:val="24"/>
                <w:szCs w:val="24"/>
              </w:rPr>
              <w:t>Întreprinderea Municipală ,,Servicii Comunal-LocativeˮOrhei</w:t>
            </w:r>
            <w:r w:rsidR="00D00EA8" w:rsidRPr="002F5C43">
              <w:rPr>
                <w:rFonts w:ascii="Times New Roman" w:hAnsi="Times New Roman" w:cs="Times New Roman"/>
                <w:sz w:val="24"/>
                <w:szCs w:val="24"/>
              </w:rPr>
              <w:t xml:space="preserve"> </w:t>
            </w:r>
            <w:r w:rsidR="00D00EA8">
              <w:rPr>
                <w:rFonts w:ascii="Times New Roman" w:hAnsi="Times New Roman" w:cs="Times New Roman"/>
                <w:sz w:val="24"/>
                <w:szCs w:val="24"/>
              </w:rPr>
              <w:t xml:space="preserve">a primit </w:t>
            </w:r>
            <w:r w:rsidR="00D00EA8" w:rsidRPr="002F5C43">
              <w:rPr>
                <w:rFonts w:ascii="Times New Roman" w:hAnsi="Times New Roman" w:cs="Times New Roman"/>
                <w:sz w:val="24"/>
                <w:szCs w:val="24"/>
              </w:rPr>
              <w:t>în administrare terenul cu numărul cadastral</w:t>
            </w:r>
            <w:r w:rsidR="00D00EA8">
              <w:rPr>
                <w:rFonts w:ascii="Times New Roman" w:hAnsi="Times New Roman" w:cs="Times New Roman"/>
                <w:sz w:val="24"/>
                <w:szCs w:val="24"/>
              </w:rPr>
              <w:t xml:space="preserve"> 6401207059 situat în mun.O</w:t>
            </w:r>
            <w:r w:rsidR="00192D83">
              <w:rPr>
                <w:rFonts w:ascii="Times New Roman" w:hAnsi="Times New Roman" w:cs="Times New Roman"/>
                <w:sz w:val="24"/>
                <w:szCs w:val="24"/>
              </w:rPr>
              <w:t>r</w:t>
            </w:r>
            <w:r w:rsidR="00D00EA8">
              <w:rPr>
                <w:rFonts w:ascii="Times New Roman" w:hAnsi="Times New Roman" w:cs="Times New Roman"/>
                <w:sz w:val="24"/>
                <w:szCs w:val="24"/>
              </w:rPr>
              <w:t>hei</w:t>
            </w:r>
            <w:r w:rsidR="00D00EA8" w:rsidRPr="002F5C43">
              <w:rPr>
                <w:rFonts w:ascii="Times New Roman" w:hAnsi="Times New Roman" w:cs="Times New Roman"/>
                <w:sz w:val="24"/>
                <w:szCs w:val="24"/>
              </w:rPr>
              <w:t>, str.Valeriu Cupcea</w:t>
            </w:r>
            <w:r w:rsidR="00D00EA8">
              <w:rPr>
                <w:rFonts w:ascii="Times New Roman" w:hAnsi="Times New Roman" w:cs="Times New Roman"/>
                <w:sz w:val="24"/>
                <w:szCs w:val="24"/>
              </w:rPr>
              <w:t xml:space="preserve"> f/n cu suprafața de 14,4378 ha</w:t>
            </w:r>
            <w:r w:rsidR="00D00EA8" w:rsidRPr="002F5C43">
              <w:rPr>
                <w:rFonts w:ascii="Times New Roman" w:hAnsi="Times New Roman" w:cs="Times New Roman"/>
                <w:sz w:val="24"/>
                <w:szCs w:val="24"/>
              </w:rPr>
              <w:t>, pentru întreținerea cimitirului</w:t>
            </w:r>
            <w:r w:rsidR="00D00EA8">
              <w:rPr>
                <w:rFonts w:ascii="Times New Roman" w:hAnsi="Times New Roman" w:cs="Times New Roman"/>
                <w:sz w:val="24"/>
                <w:szCs w:val="24"/>
              </w:rPr>
              <w:t xml:space="preserve">. Luînd în considerație că acest cimitir dispune de locuri </w:t>
            </w:r>
            <w:r w:rsidR="001A278E">
              <w:rPr>
                <w:rFonts w:ascii="Times New Roman" w:hAnsi="Times New Roman" w:cs="Times New Roman"/>
                <w:sz w:val="24"/>
                <w:szCs w:val="24"/>
              </w:rPr>
              <w:t xml:space="preserve">de </w:t>
            </w:r>
            <w:r w:rsidR="008E6046">
              <w:rPr>
                <w:rFonts w:ascii="Times New Roman" w:hAnsi="Times New Roman" w:cs="Times New Roman"/>
                <w:sz w:val="24"/>
                <w:szCs w:val="24"/>
              </w:rPr>
              <w:t>î</w:t>
            </w:r>
            <w:r w:rsidR="00D00EA8">
              <w:rPr>
                <w:rFonts w:ascii="Times New Roman" w:hAnsi="Times New Roman" w:cs="Times New Roman"/>
                <w:sz w:val="24"/>
                <w:szCs w:val="24"/>
              </w:rPr>
              <w:t>nmormîntare/rezervare</w:t>
            </w:r>
            <w:r w:rsidR="00653AB3">
              <w:rPr>
                <w:rFonts w:ascii="Times New Roman" w:hAnsi="Times New Roman" w:cs="Times New Roman"/>
                <w:sz w:val="24"/>
                <w:szCs w:val="24"/>
              </w:rPr>
              <w:t>,</w:t>
            </w:r>
            <w:r w:rsidR="001A278E">
              <w:rPr>
                <w:rFonts w:ascii="Times New Roman" w:eastAsia="Times New Roman" w:hAnsi="Times New Roman" w:cs="Times New Roman"/>
                <w:color w:val="000000"/>
                <w:sz w:val="24"/>
                <w:szCs w:val="24"/>
                <w:lang w:eastAsia="ro-RO"/>
              </w:rPr>
              <w:t xml:space="preserve"> </w:t>
            </w:r>
            <w:r w:rsidR="00D00EA8">
              <w:rPr>
                <w:rFonts w:ascii="Times New Roman" w:eastAsia="Verdana" w:hAnsi="Times New Roman" w:cs="Times New Roman"/>
                <w:color w:val="000000"/>
                <w:sz w:val="24"/>
                <w:szCs w:val="24"/>
              </w:rPr>
              <w:t>Î.M.,,Servicii Comunal-LocativeˮOrhei  este dipusă de a presta și  servicii de săpare/acoperire</w:t>
            </w:r>
            <w:r w:rsidR="002578A1">
              <w:rPr>
                <w:rFonts w:ascii="Times New Roman" w:eastAsia="Verdana" w:hAnsi="Times New Roman" w:cs="Times New Roman"/>
                <w:color w:val="000000"/>
                <w:sz w:val="24"/>
                <w:szCs w:val="24"/>
              </w:rPr>
              <w:t xml:space="preserve"> </w:t>
            </w:r>
            <w:r w:rsidR="00D00EA8">
              <w:rPr>
                <w:rFonts w:ascii="Times New Roman" w:eastAsia="Verdana" w:hAnsi="Times New Roman" w:cs="Times New Roman"/>
                <w:color w:val="000000"/>
                <w:sz w:val="24"/>
                <w:szCs w:val="24"/>
              </w:rPr>
              <w:t xml:space="preserve"> (</w:t>
            </w:r>
            <w:r w:rsidR="00A4274A">
              <w:rPr>
                <w:rFonts w:ascii="Times New Roman" w:eastAsia="Verdana" w:hAnsi="Times New Roman" w:cs="Times New Roman"/>
                <w:color w:val="000000"/>
                <w:sz w:val="24"/>
                <w:szCs w:val="24"/>
              </w:rPr>
              <w:t>pregătirea locurilor pentru înhumare</w:t>
            </w:r>
            <w:r w:rsidR="00D00EA8">
              <w:rPr>
                <w:rFonts w:ascii="Times New Roman" w:eastAsia="Verdana" w:hAnsi="Times New Roman" w:cs="Times New Roman"/>
                <w:color w:val="000000"/>
                <w:sz w:val="24"/>
                <w:szCs w:val="24"/>
              </w:rPr>
              <w:t>)</w:t>
            </w:r>
            <w:r w:rsidR="004B1D1B">
              <w:rPr>
                <w:rFonts w:ascii="Times New Roman" w:eastAsia="Verdana" w:hAnsi="Times New Roman" w:cs="Times New Roman"/>
                <w:color w:val="000000"/>
                <w:sz w:val="24"/>
                <w:szCs w:val="24"/>
              </w:rPr>
              <w:t xml:space="preserve"> (</w:t>
            </w:r>
            <w:r w:rsidR="00D00EA8">
              <w:rPr>
                <w:rFonts w:ascii="Times New Roman" w:hAnsi="Times New Roman" w:cs="Times New Roman"/>
                <w:sz w:val="24"/>
                <w:szCs w:val="24"/>
              </w:rPr>
              <w:t>c</w:t>
            </w:r>
            <w:r w:rsidR="00192D83">
              <w:rPr>
                <w:rFonts w:ascii="Times New Roman" w:hAnsi="Times New Roman" w:cs="Times New Roman"/>
                <w:sz w:val="24"/>
                <w:szCs w:val="24"/>
              </w:rPr>
              <w:t>alculul desfășurat se anexează</w:t>
            </w:r>
            <w:r w:rsidR="004B1D1B">
              <w:rPr>
                <w:rFonts w:ascii="Times New Roman" w:hAnsi="Times New Roman" w:cs="Times New Roman"/>
                <w:sz w:val="24"/>
                <w:szCs w:val="24"/>
              </w:rPr>
              <w:t>)</w:t>
            </w:r>
            <w:r w:rsidR="00D00EA8">
              <w:rPr>
                <w:rFonts w:ascii="Times New Roman" w:hAnsi="Times New Roman" w:cs="Times New Roman"/>
                <w:sz w:val="24"/>
                <w:szCs w:val="24"/>
              </w:rPr>
              <w:t xml:space="preserve"> </w:t>
            </w:r>
            <w:r w:rsidR="00064BAE">
              <w:rPr>
                <w:rFonts w:ascii="Times New Roman" w:hAnsi="Times New Roman" w:cs="Times New Roman"/>
                <w:sz w:val="24"/>
                <w:szCs w:val="24"/>
              </w:rPr>
              <w:t>și</w:t>
            </w:r>
            <w:r w:rsidR="004B1D1B">
              <w:rPr>
                <w:rFonts w:ascii="Times New Roman" w:hAnsi="Times New Roman" w:cs="Times New Roman"/>
                <w:sz w:val="24"/>
                <w:szCs w:val="24"/>
              </w:rPr>
              <w:t xml:space="preserve"> la solictarea beneficiarilor de</w:t>
            </w:r>
            <w:r w:rsidR="00064BAE">
              <w:rPr>
                <w:rFonts w:ascii="Times New Roman" w:hAnsi="Times New Roman" w:cs="Times New Roman"/>
                <w:sz w:val="24"/>
                <w:szCs w:val="24"/>
              </w:rPr>
              <w:t xml:space="preserve"> </w:t>
            </w:r>
            <w:r w:rsidR="00064BAE">
              <w:rPr>
                <w:rFonts w:ascii="Times New Roman" w:eastAsia="Times New Roman" w:hAnsi="Times New Roman" w:cs="Times New Roman"/>
                <w:color w:val="000000"/>
                <w:sz w:val="24"/>
                <w:szCs w:val="24"/>
                <w:lang w:eastAsia="ro-RO"/>
              </w:rPr>
              <w:t xml:space="preserve">a confecționa </w:t>
            </w:r>
            <w:r w:rsidR="00D264A4">
              <w:rPr>
                <w:rFonts w:ascii="Times New Roman" w:eastAsia="Times New Roman" w:hAnsi="Times New Roman" w:cs="Times New Roman"/>
                <w:color w:val="000000"/>
                <w:sz w:val="24"/>
                <w:szCs w:val="24"/>
                <w:lang w:eastAsia="ro-RO"/>
              </w:rPr>
              <w:t xml:space="preserve"> </w:t>
            </w:r>
            <w:r w:rsidR="00CD3F37">
              <w:rPr>
                <w:rFonts w:ascii="Times New Roman" w:hAnsi="Times New Roman" w:cs="Times New Roman"/>
                <w:sz w:val="24"/>
                <w:szCs w:val="24"/>
              </w:rPr>
              <w:t>plăcuțe</w:t>
            </w:r>
            <w:r w:rsidR="00D264A4">
              <w:rPr>
                <w:rFonts w:ascii="Times New Roman" w:hAnsi="Times New Roman" w:cs="Times New Roman"/>
                <w:sz w:val="24"/>
                <w:szCs w:val="24"/>
              </w:rPr>
              <w:t xml:space="preserve"> </w:t>
            </w:r>
            <w:r w:rsidR="00CD3F37">
              <w:rPr>
                <w:rFonts w:ascii="Times New Roman" w:hAnsi="Times New Roman" w:cs="Times New Roman"/>
                <w:sz w:val="24"/>
                <w:szCs w:val="24"/>
              </w:rPr>
              <w:t>pentru locurile rezervate</w:t>
            </w:r>
            <w:r w:rsidR="00064BAE">
              <w:rPr>
                <w:rFonts w:ascii="Times New Roman" w:hAnsi="Times New Roman" w:cs="Times New Roman"/>
                <w:sz w:val="24"/>
                <w:szCs w:val="24"/>
              </w:rPr>
              <w:t xml:space="preserve"> </w:t>
            </w:r>
            <w:r w:rsidR="00CD3F37">
              <w:rPr>
                <w:rFonts w:ascii="Times New Roman" w:hAnsi="Times New Roman" w:cs="Times New Roman"/>
                <w:sz w:val="24"/>
                <w:szCs w:val="24"/>
              </w:rPr>
              <w:t>(calculul desfășurat se anexează)</w:t>
            </w:r>
            <w:r w:rsidR="002578A1">
              <w:rPr>
                <w:rFonts w:ascii="Times New Roman" w:hAnsi="Times New Roman" w:cs="Times New Roman"/>
                <w:sz w:val="24"/>
                <w:szCs w:val="24"/>
              </w:rPr>
              <w:t>.</w:t>
            </w:r>
            <w:r w:rsidR="001A278E">
              <w:rPr>
                <w:rFonts w:ascii="Times New Roman" w:hAnsi="Times New Roman" w:cs="Times New Roman"/>
                <w:b/>
                <w:sz w:val="24"/>
                <w:szCs w:val="24"/>
              </w:rPr>
              <w:t xml:space="preserve"> </w:t>
            </w:r>
          </w:p>
          <w:p w:rsidR="001A278E" w:rsidRPr="001A278E" w:rsidRDefault="001A278E" w:rsidP="002578A1">
            <w:pPr>
              <w:spacing w:line="276" w:lineRule="auto"/>
              <w:jc w:val="both"/>
              <w:rPr>
                <w:rFonts w:ascii="Times New Roman" w:eastAsia="Times New Roman" w:hAnsi="Times New Roman" w:cs="Times New Roman"/>
                <w:color w:val="000000"/>
                <w:sz w:val="24"/>
                <w:szCs w:val="24"/>
                <w:lang w:eastAsia="ro-RO"/>
              </w:rPr>
            </w:pPr>
            <w:r>
              <w:rPr>
                <w:rFonts w:ascii="Times New Roman" w:eastAsia="Verdana" w:hAnsi="Times New Roman" w:cs="Times New Roman"/>
                <w:color w:val="000000"/>
                <w:sz w:val="24"/>
                <w:szCs w:val="24"/>
              </w:rPr>
              <w:t xml:space="preserve">        Vă aducem la cunoștință că, s</w:t>
            </w:r>
            <w:r w:rsidRPr="00313195">
              <w:rPr>
                <w:rFonts w:ascii="Times New Roman" w:eastAsia="Verdana" w:hAnsi="Times New Roman" w:cs="Times New Roman"/>
                <w:color w:val="000000"/>
                <w:sz w:val="24"/>
                <w:szCs w:val="24"/>
              </w:rPr>
              <w:t>erviciile publice de gospodărie comunală se organizează şi se administrează cu respectarea principiului privind  administrarea eficientă a bunurilor din proprietatea publică a unităţ</w:t>
            </w:r>
            <w:r>
              <w:rPr>
                <w:rFonts w:ascii="Times New Roman" w:eastAsia="Verdana" w:hAnsi="Times New Roman" w:cs="Times New Roman"/>
                <w:color w:val="000000"/>
                <w:sz w:val="24"/>
                <w:szCs w:val="24"/>
              </w:rPr>
              <w:t>ilor administrativ-teritoriale.</w:t>
            </w:r>
            <w:r>
              <w:rPr>
                <w:rFonts w:ascii="Times New Roman" w:eastAsia="Times New Roman" w:hAnsi="Times New Roman" w:cs="Times New Roman"/>
                <w:color w:val="000000"/>
                <w:sz w:val="24"/>
                <w:szCs w:val="24"/>
                <w:lang w:eastAsia="ro-RO"/>
              </w:rPr>
              <w:t>A</w:t>
            </w:r>
            <w:r w:rsidRPr="00CD3F37">
              <w:rPr>
                <w:rFonts w:ascii="Times New Roman" w:eastAsia="Times New Roman" w:hAnsi="Times New Roman" w:cs="Times New Roman"/>
                <w:color w:val="000000"/>
                <w:sz w:val="24"/>
                <w:szCs w:val="24"/>
                <w:lang w:eastAsia="ro-RO"/>
              </w:rPr>
              <w:t>utorităţile administraţiei publice locale au competenţa exclusivă privind înfiinţarea, organizarea, coordonarea, monitorizarea şi controlul funcţionării serviciilor publice de gospodărie comunală, precum şi crearea, administrarea şi exploatarea bunurilor proprietate publică din infrastructura edilitară a unităţilor administrativ-teritoriale respective</w:t>
            </w:r>
            <w:r>
              <w:rPr>
                <w:rFonts w:ascii="Times New Roman" w:eastAsia="Times New Roman" w:hAnsi="Times New Roman" w:cs="Times New Roman"/>
                <w:color w:val="000000"/>
                <w:sz w:val="24"/>
                <w:szCs w:val="24"/>
                <w:lang w:eastAsia="ro-RO"/>
              </w:rPr>
              <w:t>.</w:t>
            </w:r>
          </w:p>
          <w:tbl>
            <w:tblPr>
              <w:tblW w:w="0" w:type="auto"/>
              <w:tblLook w:val="04A0"/>
            </w:tblPr>
            <w:tblGrid>
              <w:gridCol w:w="9355"/>
            </w:tblGrid>
            <w:tr w:rsidR="00313195" w:rsidRPr="00313195" w:rsidTr="002578A1">
              <w:trPr>
                <w:trHeight w:val="469"/>
              </w:trPr>
              <w:tc>
                <w:tcPr>
                  <w:tcW w:w="9355" w:type="dxa"/>
                  <w:tcBorders>
                    <w:top w:val="nil"/>
                    <w:left w:val="nil"/>
                    <w:bottom w:val="single" w:sz="4" w:space="0" w:color="auto"/>
                    <w:right w:val="nil"/>
                  </w:tcBorders>
                  <w:hideMark/>
                </w:tcPr>
                <w:p w:rsidR="00D00EA8" w:rsidRPr="002578A1" w:rsidRDefault="00D00EA8" w:rsidP="002578A1">
                  <w:pPr>
                    <w:spacing w:after="0"/>
                    <w:jc w:val="both"/>
                    <w:rPr>
                      <w:rFonts w:ascii="Times New Roman" w:hAnsi="Times New Roman" w:cs="Times New Roman"/>
                      <w:b/>
                      <w:sz w:val="24"/>
                      <w:szCs w:val="24"/>
                    </w:rPr>
                  </w:pPr>
                  <w:r>
                    <w:rPr>
                      <w:rFonts w:ascii="Times New Roman" w:eastAsia="Times New Roman" w:hAnsi="Times New Roman" w:cs="Times New Roman"/>
                      <w:bCs/>
                      <w:sz w:val="24"/>
                      <w:szCs w:val="24"/>
                      <w:lang w:eastAsia="ro-RO"/>
                    </w:rPr>
                    <w:t xml:space="preserve">        În drept</w:t>
                  </w:r>
                  <w:r w:rsidRPr="00313195">
                    <w:rPr>
                      <w:rFonts w:ascii="Times New Roman" w:eastAsia="Times New Roman" w:hAnsi="Times New Roman" w:cs="Times New Roman"/>
                      <w:bCs/>
                      <w:sz w:val="24"/>
                      <w:szCs w:val="24"/>
                      <w:lang w:eastAsia="ro-RO"/>
                    </w:rPr>
                    <w:t>,</w:t>
                  </w:r>
                  <w:r>
                    <w:rPr>
                      <w:rFonts w:ascii="Times New Roman" w:eastAsia="Times New Roman" w:hAnsi="Times New Roman" w:cs="Times New Roman"/>
                      <w:bCs/>
                      <w:sz w:val="24"/>
                      <w:szCs w:val="24"/>
                      <w:lang w:eastAsia="ro-RO"/>
                    </w:rPr>
                    <w:t xml:space="preserve"> avînd ca bază</w:t>
                  </w:r>
                  <w:r w:rsidRPr="00313195">
                    <w:rPr>
                      <w:rFonts w:ascii="Times New Roman" w:eastAsia="Times New Roman" w:hAnsi="Times New Roman" w:cs="Times New Roman"/>
                      <w:bCs/>
                      <w:sz w:val="24"/>
                      <w:szCs w:val="24"/>
                      <w:lang w:eastAsia="ro-RO"/>
                    </w:rPr>
                    <w:t xml:space="preserve"> </w:t>
                  </w:r>
                  <w:bookmarkStart w:id="0" w:name="_GoBack"/>
                  <w:r w:rsidRPr="00A6705C">
                    <w:rPr>
                      <w:rFonts w:ascii="Times New Roman" w:eastAsia="Times New Roman" w:hAnsi="Times New Roman" w:cs="Times New Roman"/>
                      <w:bCs/>
                      <w:sz w:val="24"/>
                      <w:szCs w:val="24"/>
                      <w:lang w:eastAsia="ro-RO"/>
                    </w:rPr>
                    <w:t>art.14  alin.(2) lit.h), lit.q) al Legii  privind admin</w:t>
                  </w:r>
                  <w:r w:rsidR="001A278E">
                    <w:rPr>
                      <w:rFonts w:ascii="Times New Roman" w:eastAsia="Times New Roman" w:hAnsi="Times New Roman" w:cs="Times New Roman"/>
                      <w:bCs/>
                      <w:sz w:val="24"/>
                      <w:szCs w:val="24"/>
                      <w:lang w:eastAsia="ro-RO"/>
                    </w:rPr>
                    <w:t xml:space="preserve">istraţia publică locală nr.436 </w:t>
                  </w:r>
                  <w:r w:rsidRPr="00A6705C">
                    <w:rPr>
                      <w:rFonts w:ascii="Times New Roman" w:eastAsia="Times New Roman" w:hAnsi="Times New Roman" w:cs="Times New Roman"/>
                      <w:sz w:val="24"/>
                      <w:szCs w:val="24"/>
                      <w:lang w:eastAsia="ro-RO"/>
                    </w:rPr>
                    <w:t>din 28.12.2006</w:t>
                  </w:r>
                  <w:r>
                    <w:rPr>
                      <w:rFonts w:ascii="Times New Roman" w:eastAsia="Verdana" w:hAnsi="Times New Roman" w:cs="Times New Roman"/>
                      <w:sz w:val="24"/>
                      <w:szCs w:val="24"/>
                      <w:shd w:val="clear" w:color="auto" w:fill="FFFFFF"/>
                    </w:rPr>
                    <w:t xml:space="preserve">, </w:t>
                  </w:r>
                  <w:r w:rsidR="00E04B58">
                    <w:rPr>
                      <w:rFonts w:ascii="Times New Roman" w:eastAsia="Verdana" w:hAnsi="Times New Roman" w:cs="Times New Roman"/>
                      <w:color w:val="000000"/>
                      <w:sz w:val="24"/>
                      <w:szCs w:val="24"/>
                    </w:rPr>
                    <w:t xml:space="preserve">art.7 alin.(2) lit.j) al Legii nr.246 din 23.11.2017 cu privire la întreprinderea de stat și întreprinderea municipală </w:t>
                  </w:r>
                  <w:bookmarkEnd w:id="0"/>
                  <w:r w:rsidR="00E04B58">
                    <w:rPr>
                      <w:rFonts w:ascii="Times New Roman" w:eastAsia="Verdana" w:hAnsi="Times New Roman" w:cs="Times New Roman"/>
                      <w:color w:val="000000"/>
                      <w:sz w:val="24"/>
                      <w:szCs w:val="24"/>
                    </w:rPr>
                    <w:t xml:space="preserve">, </w:t>
                  </w:r>
                  <w:r w:rsidR="001A278E">
                    <w:rPr>
                      <w:rFonts w:ascii="Times New Roman" w:eastAsia="Verdana" w:hAnsi="Times New Roman" w:cs="Times New Roman"/>
                      <w:sz w:val="24"/>
                      <w:szCs w:val="24"/>
                      <w:shd w:val="clear" w:color="auto" w:fill="FFFFFF"/>
                    </w:rPr>
                    <w:t>care</w:t>
                  </w:r>
                  <w:r>
                    <w:rPr>
                      <w:rFonts w:ascii="Times New Roman" w:eastAsia="Verdana" w:hAnsi="Times New Roman" w:cs="Times New Roman"/>
                      <w:sz w:val="24"/>
                      <w:szCs w:val="24"/>
                      <w:shd w:val="clear" w:color="auto" w:fill="FFFFFF"/>
                    </w:rPr>
                    <w:t xml:space="preserve"> de</w:t>
                  </w:r>
                  <w:r w:rsidR="00E04B58">
                    <w:rPr>
                      <w:rFonts w:ascii="Times New Roman" w:eastAsia="Verdana" w:hAnsi="Times New Roman" w:cs="Times New Roman"/>
                      <w:sz w:val="24"/>
                      <w:szCs w:val="24"/>
                      <w:shd w:val="clear" w:color="auto" w:fill="FFFFFF"/>
                    </w:rPr>
                    <w:t xml:space="preserve">duce </w:t>
                  </w:r>
                  <w:r>
                    <w:rPr>
                      <w:rFonts w:ascii="Times New Roman" w:eastAsia="Verdana" w:hAnsi="Times New Roman" w:cs="Times New Roman"/>
                      <w:sz w:val="24"/>
                      <w:szCs w:val="24"/>
                      <w:shd w:val="clear" w:color="auto" w:fill="FFFFFF"/>
                    </w:rPr>
                    <w:t>că,</w:t>
                  </w:r>
                  <w:r w:rsidRPr="00313195">
                    <w:rPr>
                      <w:rFonts w:ascii="Times New Roman" w:eastAsia="Verdana" w:hAnsi="Times New Roman" w:cs="Times New Roman"/>
                      <w:sz w:val="24"/>
                      <w:szCs w:val="24"/>
                      <w:shd w:val="clear" w:color="auto" w:fill="FFFFFF"/>
                    </w:rPr>
                    <w:t xml:space="preserve"> </w:t>
                  </w:r>
                  <w:r w:rsidR="001A278E">
                    <w:rPr>
                      <w:rFonts w:ascii="Times New Roman" w:eastAsia="Verdana" w:hAnsi="Times New Roman" w:cs="Times New Roman"/>
                      <w:sz w:val="24"/>
                      <w:szCs w:val="24"/>
                      <w:shd w:val="clear" w:color="auto" w:fill="FFFFFF"/>
                    </w:rPr>
                    <w:t>consiliile</w:t>
                  </w:r>
                  <w:r w:rsidRPr="002F5C43">
                    <w:rPr>
                      <w:rFonts w:ascii="Times New Roman" w:eastAsia="Verdana" w:hAnsi="Times New Roman" w:cs="Times New Roman"/>
                      <w:sz w:val="24"/>
                      <w:szCs w:val="24"/>
                      <w:shd w:val="clear" w:color="auto" w:fill="FFFFFF"/>
                    </w:rPr>
                    <w:t xml:space="preserve"> locale aprobă, în condiţiile legii, norme specifice şi tarife pentru instituţiile publice şi serviciile publice de interes local din subordine</w:t>
                  </w:r>
                  <w:r w:rsidR="001A278E">
                    <w:rPr>
                      <w:rFonts w:ascii="Times New Roman" w:eastAsia="Verdana" w:hAnsi="Times New Roman" w:cs="Times New Roman"/>
                      <w:sz w:val="24"/>
                      <w:szCs w:val="24"/>
                      <w:shd w:val="clear" w:color="auto" w:fill="FFFFFF"/>
                    </w:rPr>
                    <w:t xml:space="preserve"> și </w:t>
                  </w:r>
                  <w:r w:rsidR="001A278E">
                    <w:rPr>
                      <w:rFonts w:ascii="Times New Roman" w:eastAsia="Verdana" w:hAnsi="Times New Roman" w:cs="Times New Roman"/>
                      <w:sz w:val="24"/>
                      <w:szCs w:val="24"/>
                      <w:lang w:val="en-US"/>
                    </w:rPr>
                    <w:t>p</w:t>
                  </w:r>
                  <w:r w:rsidRPr="00313195">
                    <w:rPr>
                      <w:rFonts w:ascii="Times New Roman" w:eastAsia="Verdana" w:hAnsi="Times New Roman" w:cs="Times New Roman"/>
                      <w:color w:val="000000"/>
                      <w:sz w:val="24"/>
                      <w:szCs w:val="24"/>
                    </w:rPr>
                    <w:t xml:space="preserve">ornind de la domeniile de activitate ale autorităţilor administraţiei publice locale de nivelul </w:t>
                  </w:r>
                  <w:r>
                    <w:rPr>
                      <w:rFonts w:ascii="Times New Roman" w:eastAsia="Verdana" w:hAnsi="Times New Roman" w:cs="Times New Roman"/>
                      <w:color w:val="000000"/>
                      <w:sz w:val="24"/>
                      <w:szCs w:val="24"/>
                    </w:rPr>
                    <w:t>I</w:t>
                  </w:r>
                  <w:r w:rsidR="00653AB3">
                    <w:rPr>
                      <w:rFonts w:ascii="Times New Roman" w:eastAsia="Verdana" w:hAnsi="Times New Roman" w:cs="Times New Roman"/>
                      <w:color w:val="000000"/>
                      <w:sz w:val="24"/>
                      <w:szCs w:val="24"/>
                    </w:rPr>
                    <w:t>,</w:t>
                  </w:r>
                  <w:r w:rsidR="00192D83">
                    <w:rPr>
                      <w:rFonts w:ascii="Times New Roman" w:eastAsia="Verdana" w:hAnsi="Times New Roman" w:cs="Times New Roman"/>
                      <w:color w:val="000000"/>
                      <w:sz w:val="24"/>
                      <w:szCs w:val="24"/>
                    </w:rPr>
                    <w:t xml:space="preserve"> </w:t>
                  </w:r>
                  <w:r w:rsidRPr="00313195">
                    <w:rPr>
                      <w:rFonts w:ascii="Times New Roman" w:eastAsia="Verdana" w:hAnsi="Times New Roman" w:cs="Times New Roman"/>
                      <w:color w:val="000000"/>
                      <w:sz w:val="24"/>
                      <w:szCs w:val="24"/>
                    </w:rPr>
                    <w:t xml:space="preserve">organizează serviciile publice de gospodărie comunală, </w:t>
                  </w:r>
                  <w:r>
                    <w:rPr>
                      <w:rFonts w:ascii="Times New Roman" w:eastAsia="Verdana" w:hAnsi="Times New Roman" w:cs="Times New Roman"/>
                      <w:color w:val="000000"/>
                      <w:sz w:val="24"/>
                      <w:szCs w:val="24"/>
                    </w:rPr>
                    <w:t xml:space="preserve">aprobă </w:t>
                  </w:r>
                  <w:r w:rsidRPr="00313195">
                    <w:rPr>
                      <w:rFonts w:ascii="Times New Roman" w:eastAsia="Verdana" w:hAnsi="Times New Roman" w:cs="Times New Roman"/>
                      <w:color w:val="000000"/>
                      <w:sz w:val="24"/>
                      <w:szCs w:val="24"/>
                    </w:rPr>
                    <w:t>tarife pentru serviciile publice de interes local din subordine</w:t>
                  </w:r>
                  <w:r>
                    <w:rPr>
                      <w:rFonts w:ascii="Times New Roman" w:eastAsia="Verdana" w:hAnsi="Times New Roman" w:cs="Times New Roman"/>
                      <w:color w:val="000000"/>
                      <w:sz w:val="24"/>
                      <w:szCs w:val="24"/>
                    </w:rPr>
                    <w:t>.</w:t>
                  </w:r>
                  <w:r w:rsidR="002578A1">
                    <w:rPr>
                      <w:rFonts w:ascii="Times New Roman" w:hAnsi="Times New Roman" w:cs="Times New Roman"/>
                      <w:sz w:val="24"/>
                      <w:szCs w:val="24"/>
                    </w:rPr>
                    <w:t xml:space="preserve"> </w:t>
                  </w:r>
                  <w:proofErr w:type="spellStart"/>
                  <w:r w:rsidR="002578A1">
                    <w:rPr>
                      <w:rFonts w:ascii="Times New Roman" w:hAnsi="Times New Roman" w:cs="Times New Roman"/>
                      <w:sz w:val="24"/>
                      <w:szCs w:val="24"/>
                    </w:rPr>
                    <w:t>Ținînd</w:t>
                  </w:r>
                  <w:proofErr w:type="spellEnd"/>
                  <w:r w:rsidR="002578A1">
                    <w:rPr>
                      <w:rFonts w:ascii="Times New Roman" w:hAnsi="Times New Roman" w:cs="Times New Roman"/>
                      <w:sz w:val="24"/>
                      <w:szCs w:val="24"/>
                    </w:rPr>
                    <w:t xml:space="preserve"> cont de </w:t>
                  </w:r>
                  <w:r w:rsidR="002578A1">
                    <w:rPr>
                      <w:rFonts w:ascii="Times New Roman" w:hAnsi="Times New Roman" w:cs="Times New Roman"/>
                      <w:sz w:val="24"/>
                      <w:szCs w:val="24"/>
                    </w:rPr>
                    <w:lastRenderedPageBreak/>
                    <w:t xml:space="preserve">faptul că, la </w:t>
                  </w:r>
                  <w:r w:rsidR="002578A1">
                    <w:rPr>
                      <w:rFonts w:ascii="Times New Roman" w:eastAsia="Verdana" w:hAnsi="Times New Roman" w:cs="Times New Roman"/>
                      <w:color w:val="000000"/>
                      <w:sz w:val="24"/>
                      <w:szCs w:val="24"/>
                    </w:rPr>
                    <w:t xml:space="preserve">momentul actual nu sunt aprobate astfel de tarife, Î.M.,,Servicii </w:t>
                  </w:r>
                  <w:proofErr w:type="spellStart"/>
                  <w:r w:rsidR="002578A1">
                    <w:rPr>
                      <w:rFonts w:ascii="Times New Roman" w:eastAsia="Verdana" w:hAnsi="Times New Roman" w:cs="Times New Roman"/>
                      <w:color w:val="000000"/>
                      <w:sz w:val="24"/>
                      <w:szCs w:val="24"/>
                    </w:rPr>
                    <w:t>Comunal-Locative</w:t>
                  </w:r>
                  <w:proofErr w:type="spellEnd"/>
                  <w:r w:rsidR="002578A1">
                    <w:rPr>
                      <w:rFonts w:ascii="Times New Roman" w:eastAsia="Verdana" w:hAnsi="Times New Roman" w:cs="Times New Roman"/>
                      <w:color w:val="000000"/>
                      <w:sz w:val="24"/>
                      <w:szCs w:val="24"/>
                    </w:rPr>
                    <w:t xml:space="preserve">ˮOrhei  </w:t>
                  </w:r>
                  <w:r w:rsidR="002578A1" w:rsidRPr="00313195">
                    <w:rPr>
                      <w:rFonts w:ascii="Times New Roman" w:eastAsia="Times New Roman" w:hAnsi="Times New Roman" w:cs="Times New Roman"/>
                      <w:color w:val="000000"/>
                      <w:sz w:val="24"/>
                      <w:szCs w:val="24"/>
                      <w:lang w:eastAsia="ro-RO"/>
                    </w:rPr>
                    <w:t xml:space="preserve">solicită respectuos  </w:t>
                  </w:r>
                  <w:r w:rsidR="002578A1">
                    <w:rPr>
                      <w:rFonts w:ascii="Times New Roman" w:eastAsia="Times New Roman" w:hAnsi="Times New Roman" w:cs="Times New Roman"/>
                      <w:color w:val="000000"/>
                      <w:sz w:val="24"/>
                      <w:szCs w:val="24"/>
                      <w:lang w:eastAsia="ro-RO"/>
                    </w:rPr>
                    <w:t xml:space="preserve">ca Autoritatea Executivă a  Consiliului </w:t>
                  </w:r>
                  <w:r w:rsidR="002578A1" w:rsidRPr="00313195">
                    <w:rPr>
                      <w:rFonts w:ascii="Times New Roman" w:eastAsia="Times New Roman" w:hAnsi="Times New Roman" w:cs="Times New Roman"/>
                      <w:color w:val="000000"/>
                      <w:sz w:val="24"/>
                      <w:szCs w:val="24"/>
                      <w:lang w:eastAsia="ro-RO"/>
                    </w:rPr>
                    <w:t xml:space="preserve"> municipal Orhei,</w:t>
                  </w:r>
                  <w:r w:rsidR="002578A1">
                    <w:rPr>
                      <w:rFonts w:ascii="Times New Roman" w:eastAsia="Times New Roman" w:hAnsi="Times New Roman" w:cs="Times New Roman"/>
                      <w:color w:val="000000"/>
                      <w:sz w:val="24"/>
                      <w:szCs w:val="24"/>
                      <w:lang w:eastAsia="ro-RO"/>
                    </w:rPr>
                    <w:t xml:space="preserve"> să </w:t>
                  </w:r>
                  <w:r w:rsidR="002578A1" w:rsidRPr="00313195">
                    <w:rPr>
                      <w:rFonts w:ascii="Times New Roman" w:eastAsia="Times New Roman" w:hAnsi="Times New Roman" w:cs="Times New Roman"/>
                      <w:color w:val="000000"/>
                      <w:sz w:val="24"/>
                      <w:szCs w:val="24"/>
                      <w:lang w:eastAsia="ro-RO"/>
                    </w:rPr>
                    <w:t xml:space="preserve"> </w:t>
                  </w:r>
                  <w:proofErr w:type="spellStart"/>
                  <w:r w:rsidR="002578A1" w:rsidRPr="00313195">
                    <w:rPr>
                      <w:rFonts w:ascii="Times New Roman" w:eastAsia="Verdana" w:hAnsi="Times New Roman" w:cs="Times New Roman"/>
                      <w:sz w:val="24"/>
                      <w:szCs w:val="24"/>
                      <w:lang w:val="en-US"/>
                    </w:rPr>
                    <w:t>includ</w:t>
                  </w:r>
                  <w:r w:rsidR="002578A1">
                    <w:rPr>
                      <w:rFonts w:ascii="Times New Roman" w:eastAsia="Verdana" w:hAnsi="Times New Roman" w:cs="Times New Roman"/>
                      <w:sz w:val="24"/>
                      <w:szCs w:val="24"/>
                      <w:lang w:val="en-US"/>
                    </w:rPr>
                    <w:t>ă</w:t>
                  </w:r>
                  <w:proofErr w:type="spellEnd"/>
                  <w:r w:rsidR="002578A1" w:rsidRPr="00313195">
                    <w:rPr>
                      <w:rFonts w:ascii="Times New Roman" w:eastAsia="Verdana" w:hAnsi="Times New Roman" w:cs="Times New Roman"/>
                      <w:sz w:val="24"/>
                      <w:szCs w:val="24"/>
                      <w:lang w:val="en-US"/>
                    </w:rPr>
                    <w:t xml:space="preserve"> </w:t>
                  </w:r>
                  <w:proofErr w:type="spellStart"/>
                  <w:r w:rsidR="002578A1" w:rsidRPr="00313195">
                    <w:rPr>
                      <w:rFonts w:ascii="Times New Roman" w:eastAsia="Verdana" w:hAnsi="Times New Roman" w:cs="Times New Roman"/>
                      <w:sz w:val="24"/>
                      <w:szCs w:val="24"/>
                      <w:lang w:val="en-US"/>
                    </w:rPr>
                    <w:t>în</w:t>
                  </w:r>
                  <w:proofErr w:type="spellEnd"/>
                  <w:r w:rsidR="002578A1" w:rsidRPr="00313195">
                    <w:rPr>
                      <w:rFonts w:ascii="Times New Roman" w:eastAsia="Verdana" w:hAnsi="Times New Roman" w:cs="Times New Roman"/>
                      <w:sz w:val="24"/>
                      <w:szCs w:val="24"/>
                      <w:lang w:val="en-US"/>
                    </w:rPr>
                    <w:t xml:space="preserve"> </w:t>
                  </w:r>
                  <w:proofErr w:type="spellStart"/>
                  <w:r w:rsidR="002578A1" w:rsidRPr="00313195">
                    <w:rPr>
                      <w:rFonts w:ascii="Times New Roman" w:eastAsia="Verdana" w:hAnsi="Times New Roman" w:cs="Times New Roman"/>
                      <w:sz w:val="24"/>
                      <w:szCs w:val="24"/>
                      <w:lang w:val="en-US"/>
                    </w:rPr>
                    <w:t>ordinea</w:t>
                  </w:r>
                  <w:proofErr w:type="spellEnd"/>
                  <w:r w:rsidR="002578A1" w:rsidRPr="00313195">
                    <w:rPr>
                      <w:rFonts w:ascii="Times New Roman" w:eastAsia="Verdana" w:hAnsi="Times New Roman" w:cs="Times New Roman"/>
                      <w:sz w:val="24"/>
                      <w:szCs w:val="24"/>
                      <w:lang w:val="en-US"/>
                    </w:rPr>
                    <w:t xml:space="preserve"> de </w:t>
                  </w:r>
                  <w:proofErr w:type="spellStart"/>
                  <w:r w:rsidR="002578A1" w:rsidRPr="00313195">
                    <w:rPr>
                      <w:rFonts w:ascii="Times New Roman" w:eastAsia="Verdana" w:hAnsi="Times New Roman" w:cs="Times New Roman"/>
                      <w:sz w:val="24"/>
                      <w:szCs w:val="24"/>
                      <w:lang w:val="en-US"/>
                    </w:rPr>
                    <w:t>zi</w:t>
                  </w:r>
                  <w:proofErr w:type="spellEnd"/>
                  <w:r w:rsidR="002578A1" w:rsidRPr="00313195">
                    <w:rPr>
                      <w:rFonts w:ascii="Times New Roman" w:eastAsia="Verdana" w:hAnsi="Times New Roman" w:cs="Times New Roman"/>
                      <w:sz w:val="24"/>
                      <w:szCs w:val="24"/>
                      <w:lang w:val="en-US"/>
                    </w:rPr>
                    <w:t xml:space="preserve"> </w:t>
                  </w:r>
                  <w:r w:rsidR="002578A1">
                    <w:rPr>
                      <w:rFonts w:ascii="Times New Roman" w:eastAsia="Verdana" w:hAnsi="Times New Roman" w:cs="Times New Roman"/>
                      <w:sz w:val="24"/>
                      <w:szCs w:val="24"/>
                      <w:lang w:val="en-US"/>
                    </w:rPr>
                    <w:t>la</w:t>
                  </w:r>
                  <w:r w:rsidR="002578A1" w:rsidRPr="00313195">
                    <w:rPr>
                      <w:rFonts w:ascii="Times New Roman" w:eastAsia="Verdana" w:hAnsi="Times New Roman" w:cs="Times New Roman"/>
                      <w:sz w:val="24"/>
                      <w:szCs w:val="24"/>
                      <w:lang w:val="en-US"/>
                    </w:rPr>
                    <w:t xml:space="preserve"> </w:t>
                  </w:r>
                  <w:proofErr w:type="spellStart"/>
                  <w:r w:rsidR="002578A1" w:rsidRPr="00313195">
                    <w:rPr>
                      <w:rFonts w:ascii="Times New Roman" w:eastAsia="Verdana" w:hAnsi="Times New Roman" w:cs="Times New Roman"/>
                      <w:sz w:val="24"/>
                      <w:szCs w:val="24"/>
                      <w:lang w:val="en-US"/>
                    </w:rPr>
                    <w:t>următoare</w:t>
                  </w:r>
                  <w:r w:rsidR="002578A1">
                    <w:rPr>
                      <w:rFonts w:ascii="Times New Roman" w:eastAsia="Verdana" w:hAnsi="Times New Roman" w:cs="Times New Roman"/>
                      <w:sz w:val="24"/>
                      <w:szCs w:val="24"/>
                      <w:lang w:val="en-US"/>
                    </w:rPr>
                    <w:t>a</w:t>
                  </w:r>
                  <w:proofErr w:type="spellEnd"/>
                  <w:r w:rsidR="002578A1" w:rsidRPr="00313195">
                    <w:rPr>
                      <w:rFonts w:ascii="Times New Roman" w:eastAsia="Verdana" w:hAnsi="Times New Roman" w:cs="Times New Roman"/>
                      <w:sz w:val="24"/>
                      <w:szCs w:val="24"/>
                      <w:lang w:val="en-US"/>
                    </w:rPr>
                    <w:t xml:space="preserve"> </w:t>
                  </w:r>
                  <w:proofErr w:type="spellStart"/>
                  <w:r w:rsidR="002578A1" w:rsidRPr="00313195">
                    <w:rPr>
                      <w:rFonts w:ascii="Times New Roman" w:eastAsia="Verdana" w:hAnsi="Times New Roman" w:cs="Times New Roman"/>
                      <w:sz w:val="24"/>
                      <w:szCs w:val="24"/>
                      <w:lang w:val="en-US"/>
                    </w:rPr>
                    <w:t>ședinț</w:t>
                  </w:r>
                  <w:r w:rsidR="002578A1">
                    <w:rPr>
                      <w:rFonts w:ascii="Times New Roman" w:eastAsia="Verdana" w:hAnsi="Times New Roman" w:cs="Times New Roman"/>
                      <w:sz w:val="24"/>
                      <w:szCs w:val="24"/>
                      <w:lang w:val="en-US"/>
                    </w:rPr>
                    <w:t>ă</w:t>
                  </w:r>
                  <w:proofErr w:type="spellEnd"/>
                  <w:r w:rsidR="002578A1" w:rsidRPr="00313195">
                    <w:rPr>
                      <w:rFonts w:ascii="Times New Roman" w:eastAsia="Verdana" w:hAnsi="Times New Roman" w:cs="Times New Roman"/>
                      <w:sz w:val="24"/>
                      <w:szCs w:val="24"/>
                      <w:lang w:val="en-US"/>
                    </w:rPr>
                    <w:t xml:space="preserve"> a </w:t>
                  </w:r>
                  <w:proofErr w:type="spellStart"/>
                  <w:r w:rsidR="002578A1" w:rsidRPr="00313195">
                    <w:rPr>
                      <w:rFonts w:ascii="Times New Roman" w:eastAsia="Verdana" w:hAnsi="Times New Roman" w:cs="Times New Roman"/>
                      <w:sz w:val="24"/>
                      <w:szCs w:val="24"/>
                      <w:lang w:val="en-US"/>
                    </w:rPr>
                    <w:t>Consiliului</w:t>
                  </w:r>
                  <w:proofErr w:type="spellEnd"/>
                  <w:r w:rsidR="002578A1" w:rsidRPr="00313195">
                    <w:rPr>
                      <w:rFonts w:ascii="Times New Roman" w:eastAsia="Verdana" w:hAnsi="Times New Roman" w:cs="Times New Roman"/>
                      <w:sz w:val="24"/>
                      <w:szCs w:val="24"/>
                      <w:lang w:val="en-US"/>
                    </w:rPr>
                    <w:t xml:space="preserve"> municipal </w:t>
                  </w:r>
                  <w:proofErr w:type="spellStart"/>
                  <w:r w:rsidR="002578A1" w:rsidRPr="00313195">
                    <w:rPr>
                      <w:rFonts w:ascii="Times New Roman" w:eastAsia="Verdana" w:hAnsi="Times New Roman" w:cs="Times New Roman"/>
                      <w:sz w:val="24"/>
                      <w:szCs w:val="24"/>
                      <w:lang w:val="en-US"/>
                    </w:rPr>
                    <w:t>O</w:t>
                  </w:r>
                  <w:r w:rsidR="002578A1">
                    <w:rPr>
                      <w:rFonts w:ascii="Times New Roman" w:eastAsia="Verdana" w:hAnsi="Times New Roman" w:cs="Times New Roman"/>
                      <w:sz w:val="24"/>
                      <w:szCs w:val="24"/>
                      <w:lang w:val="en-US"/>
                    </w:rPr>
                    <w:t>rhei</w:t>
                  </w:r>
                  <w:proofErr w:type="spellEnd"/>
                  <w:r w:rsidR="002578A1">
                    <w:rPr>
                      <w:rFonts w:ascii="Times New Roman" w:eastAsia="Verdana" w:hAnsi="Times New Roman" w:cs="Times New Roman"/>
                      <w:sz w:val="24"/>
                      <w:szCs w:val="24"/>
                      <w:lang w:val="en-US"/>
                    </w:rPr>
                    <w:t xml:space="preserve">, </w:t>
                  </w:r>
                  <w:proofErr w:type="spellStart"/>
                  <w:r w:rsidR="002578A1">
                    <w:rPr>
                      <w:rFonts w:ascii="Times New Roman" w:eastAsia="Verdana" w:hAnsi="Times New Roman" w:cs="Times New Roman"/>
                      <w:sz w:val="24"/>
                      <w:szCs w:val="24"/>
                      <w:lang w:val="en-US"/>
                    </w:rPr>
                    <w:t>proiectului</w:t>
                  </w:r>
                  <w:proofErr w:type="spellEnd"/>
                  <w:r w:rsidR="002578A1">
                    <w:rPr>
                      <w:rFonts w:ascii="Times New Roman" w:eastAsia="Verdana" w:hAnsi="Times New Roman" w:cs="Times New Roman"/>
                      <w:sz w:val="24"/>
                      <w:szCs w:val="24"/>
                      <w:lang w:val="en-US"/>
                    </w:rPr>
                    <w:t xml:space="preserve"> de </w:t>
                  </w:r>
                  <w:proofErr w:type="spellStart"/>
                  <w:r w:rsidR="002578A1">
                    <w:rPr>
                      <w:rFonts w:ascii="Times New Roman" w:eastAsia="Verdana" w:hAnsi="Times New Roman" w:cs="Times New Roman"/>
                      <w:sz w:val="24"/>
                      <w:szCs w:val="24"/>
                      <w:lang w:val="en-US"/>
                    </w:rPr>
                    <w:t>deciziei</w:t>
                  </w:r>
                  <w:proofErr w:type="spellEnd"/>
                  <w:r w:rsidR="002578A1">
                    <w:rPr>
                      <w:rFonts w:ascii="Times New Roman" w:eastAsia="Verdana" w:hAnsi="Times New Roman" w:cs="Times New Roman"/>
                      <w:sz w:val="24"/>
                      <w:szCs w:val="24"/>
                      <w:lang w:val="en-US"/>
                    </w:rPr>
                    <w:t xml:space="preserve"> </w:t>
                  </w:r>
                  <w:r w:rsidR="002578A1" w:rsidRPr="00CD3F37">
                    <w:rPr>
                      <w:rFonts w:ascii="Times New Roman" w:hAnsi="Times New Roman" w:cs="Times New Roman"/>
                      <w:sz w:val="24"/>
                      <w:szCs w:val="24"/>
                    </w:rPr>
                    <w:t>Cu privire la aprobarea tarifelor</w:t>
                  </w:r>
                  <w:r w:rsidR="002578A1">
                    <w:rPr>
                      <w:rFonts w:ascii="Times New Roman" w:hAnsi="Times New Roman" w:cs="Times New Roman"/>
                      <w:sz w:val="24"/>
                      <w:szCs w:val="24"/>
                    </w:rPr>
                    <w:t xml:space="preserve"> prenotate </w:t>
                  </w:r>
                  <w:r w:rsidR="002578A1" w:rsidRPr="00CA2A8F">
                    <w:rPr>
                      <w:rFonts w:ascii="Times New Roman" w:hAnsi="Times New Roman" w:cs="Times New Roman"/>
                      <w:sz w:val="24"/>
                      <w:szCs w:val="24"/>
                    </w:rPr>
                    <w:t>.</w:t>
                  </w:r>
                  <w:r w:rsidR="002578A1">
                    <w:rPr>
                      <w:rFonts w:ascii="Times New Roman" w:hAnsi="Times New Roman" w:cs="Times New Roman"/>
                      <w:b/>
                      <w:sz w:val="24"/>
                      <w:szCs w:val="24"/>
                    </w:rPr>
                    <w:t xml:space="preserve"> </w:t>
                  </w:r>
                </w:p>
                <w:p w:rsidR="00313195" w:rsidRPr="00CD3F37" w:rsidRDefault="00CD3F37" w:rsidP="002578A1">
                  <w:pPr>
                    <w:spacing w:after="0"/>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o-RO"/>
                    </w:rPr>
                    <w:t xml:space="preserve">     </w:t>
                  </w:r>
                  <w:r w:rsidR="00D264A4">
                    <w:rPr>
                      <w:rFonts w:ascii="Times New Roman" w:eastAsia="Times New Roman" w:hAnsi="Times New Roman" w:cs="Times New Roman"/>
                      <w:color w:val="000000"/>
                      <w:sz w:val="24"/>
                      <w:szCs w:val="24"/>
                      <w:lang w:eastAsia="ro-RO"/>
                    </w:rPr>
                    <w:t xml:space="preserve"> </w:t>
                  </w:r>
                  <w:r w:rsidR="00313195" w:rsidRPr="00313195">
                    <w:rPr>
                      <w:rFonts w:ascii="Times New Roman" w:eastAsia="Times New Roman" w:hAnsi="Times New Roman" w:cs="Times New Roman"/>
                      <w:color w:val="000000"/>
                      <w:sz w:val="24"/>
                      <w:szCs w:val="24"/>
                      <w:lang w:eastAsia="ro-RO"/>
                    </w:rPr>
                    <w:t>Sper</w:t>
                  </w:r>
                  <w:r w:rsidR="00E04B58">
                    <w:rPr>
                      <w:rFonts w:ascii="Times New Roman" w:eastAsia="Times New Roman" w:hAnsi="Times New Roman" w:cs="Times New Roman"/>
                      <w:color w:val="000000"/>
                      <w:sz w:val="24"/>
                      <w:szCs w:val="24"/>
                      <w:lang w:eastAsia="ro-RO"/>
                    </w:rPr>
                    <w:t>ăm</w:t>
                  </w:r>
                  <w:r w:rsidR="00313195" w:rsidRPr="00313195">
                    <w:rPr>
                      <w:rFonts w:ascii="Times New Roman" w:eastAsia="Times New Roman" w:hAnsi="Times New Roman" w:cs="Times New Roman"/>
                      <w:color w:val="000000"/>
                      <w:sz w:val="24"/>
                      <w:szCs w:val="24"/>
                      <w:lang w:eastAsia="ro-RO"/>
                    </w:rPr>
                    <w:t xml:space="preserve"> la solicitudinea și înțelegerea din partea DVS și rămînem în așteptare, multumindu-Vă anticipat pentru bunăvoință și susținere .</w:t>
                  </w:r>
                </w:p>
              </w:tc>
            </w:tr>
          </w:tbl>
          <w:p w:rsidR="008C0CE3" w:rsidRPr="00313195" w:rsidRDefault="008C0CE3" w:rsidP="002578A1">
            <w:pPr>
              <w:spacing w:line="276" w:lineRule="auto"/>
              <w:jc w:val="both"/>
              <w:rPr>
                <w:rFonts w:ascii="Times New Roman CE" w:eastAsia="Times New Roman" w:hAnsi="Times New Roman CE" w:cs="Times New Roman CE"/>
                <w:color w:val="000000"/>
                <w:sz w:val="24"/>
                <w:szCs w:val="24"/>
                <w:lang w:eastAsia="ro-RO"/>
              </w:rPr>
            </w:pPr>
          </w:p>
        </w:tc>
      </w:tr>
      <w:tr w:rsidR="004D49BD" w:rsidRPr="00313195" w:rsidTr="00CD3F37">
        <w:trPr>
          <w:trHeight w:val="497"/>
        </w:trPr>
        <w:tc>
          <w:tcPr>
            <w:tcW w:w="9571" w:type="dxa"/>
            <w:tcBorders>
              <w:bottom w:val="single" w:sz="4" w:space="0" w:color="auto"/>
            </w:tcBorders>
          </w:tcPr>
          <w:p w:rsidR="004D49BD" w:rsidRPr="00313195" w:rsidRDefault="006A4E92" w:rsidP="002578A1">
            <w:pPr>
              <w:spacing w:line="276" w:lineRule="auto"/>
              <w:jc w:val="both"/>
              <w:rPr>
                <w:rFonts w:ascii="Times New Roman" w:hAnsi="Times New Roman" w:cs="Times New Roman"/>
                <w:sz w:val="24"/>
                <w:szCs w:val="24"/>
              </w:rPr>
            </w:pPr>
            <w:r w:rsidRPr="00313195">
              <w:rPr>
                <w:rFonts w:ascii="Times New Roman" w:hAnsi="Times New Roman" w:cs="Times New Roman"/>
                <w:sz w:val="24"/>
                <w:szCs w:val="24"/>
              </w:rPr>
              <w:lastRenderedPageBreak/>
              <w:t xml:space="preserve">      </w:t>
            </w:r>
            <w:r w:rsidR="00D264A4">
              <w:rPr>
                <w:rFonts w:ascii="Times New Roman" w:hAnsi="Times New Roman" w:cs="Times New Roman"/>
                <w:sz w:val="24"/>
                <w:szCs w:val="24"/>
              </w:rPr>
              <w:t xml:space="preserve"> </w:t>
            </w:r>
            <w:r w:rsidR="00DA5831" w:rsidRPr="00313195">
              <w:rPr>
                <w:rFonts w:ascii="Times New Roman" w:hAnsi="Times New Roman" w:cs="Times New Roman"/>
                <w:sz w:val="24"/>
                <w:szCs w:val="24"/>
              </w:rPr>
              <w:t>5</w:t>
            </w:r>
            <w:r w:rsidR="004D49BD" w:rsidRPr="00313195">
              <w:rPr>
                <w:rFonts w:ascii="Times New Roman" w:hAnsi="Times New Roman" w:cs="Times New Roman"/>
                <w:sz w:val="24"/>
                <w:szCs w:val="24"/>
              </w:rPr>
              <w:t xml:space="preserve">.Principalele prevederi ale proiectului </w:t>
            </w:r>
            <w:r w:rsidR="00FD5809" w:rsidRPr="00313195">
              <w:rPr>
                <w:rFonts w:ascii="Times New Roman" w:hAnsi="Times New Roman" w:cs="Times New Roman"/>
                <w:sz w:val="24"/>
                <w:szCs w:val="24"/>
              </w:rPr>
              <w:t xml:space="preserve">constă în aprobarea </w:t>
            </w:r>
            <w:r w:rsidR="00CD3F37">
              <w:rPr>
                <w:rFonts w:ascii="Times New Roman" w:hAnsi="Times New Roman" w:cs="Times New Roman"/>
                <w:sz w:val="24"/>
                <w:szCs w:val="24"/>
              </w:rPr>
              <w:t xml:space="preserve">tarifelor pentru prestarea serviciilor  </w:t>
            </w:r>
            <w:r w:rsidR="002578A1">
              <w:rPr>
                <w:rFonts w:ascii="Times New Roman" w:eastAsia="Verdana" w:hAnsi="Times New Roman" w:cs="Times New Roman"/>
                <w:color w:val="000000"/>
                <w:sz w:val="24"/>
                <w:szCs w:val="24"/>
              </w:rPr>
              <w:t>săpare/acoperire  (pregătirea locurilor pentru înhumare) și</w:t>
            </w:r>
            <w:r w:rsidR="002578A1">
              <w:rPr>
                <w:rFonts w:ascii="Times New Roman" w:eastAsia="Times New Roman" w:hAnsi="Times New Roman" w:cs="Times New Roman"/>
                <w:color w:val="000000"/>
                <w:sz w:val="24"/>
                <w:szCs w:val="24"/>
                <w:lang w:eastAsia="ro-RO"/>
              </w:rPr>
              <w:t xml:space="preserve"> confecționarea  </w:t>
            </w:r>
            <w:r w:rsidR="002578A1">
              <w:rPr>
                <w:rFonts w:ascii="Times New Roman" w:hAnsi="Times New Roman" w:cs="Times New Roman"/>
                <w:sz w:val="24"/>
                <w:szCs w:val="24"/>
              </w:rPr>
              <w:t>plăcuțelor pentru locurile rezervate</w:t>
            </w:r>
            <w:r w:rsidR="002578A1">
              <w:rPr>
                <w:rFonts w:ascii="Times New Roman" w:eastAsia="Verdana" w:hAnsi="Times New Roman" w:cs="Times New Roman"/>
                <w:color w:val="000000"/>
                <w:sz w:val="24"/>
                <w:szCs w:val="24"/>
              </w:rPr>
              <w:t xml:space="preserve"> </w:t>
            </w:r>
            <w:r w:rsidR="00CD3F37">
              <w:rPr>
                <w:rFonts w:ascii="Times New Roman" w:hAnsi="Times New Roman" w:cs="Times New Roman"/>
                <w:sz w:val="24"/>
                <w:szCs w:val="24"/>
              </w:rPr>
              <w:t>la cimitirele din mun.Orhei</w:t>
            </w:r>
          </w:p>
        </w:tc>
      </w:tr>
      <w:tr w:rsidR="004D49BD" w:rsidRPr="00313195" w:rsidTr="006A4E92">
        <w:trPr>
          <w:trHeight w:val="501"/>
        </w:trPr>
        <w:tc>
          <w:tcPr>
            <w:tcW w:w="9571" w:type="dxa"/>
            <w:tcBorders>
              <w:bottom w:val="single" w:sz="4" w:space="0" w:color="auto"/>
            </w:tcBorders>
          </w:tcPr>
          <w:p w:rsidR="004D49BD" w:rsidRPr="00313195" w:rsidRDefault="006A4E92" w:rsidP="002578A1">
            <w:pPr>
              <w:spacing w:line="276" w:lineRule="auto"/>
              <w:jc w:val="both"/>
              <w:rPr>
                <w:rFonts w:ascii="Times New Roman" w:hAnsi="Times New Roman" w:cs="Times New Roman"/>
                <w:sz w:val="24"/>
                <w:szCs w:val="24"/>
              </w:rPr>
            </w:pPr>
            <w:r w:rsidRPr="00313195">
              <w:rPr>
                <w:rFonts w:ascii="Times New Roman" w:hAnsi="Times New Roman" w:cs="Times New Roman"/>
                <w:sz w:val="24"/>
                <w:szCs w:val="24"/>
              </w:rPr>
              <w:t xml:space="preserve">     </w:t>
            </w:r>
            <w:r w:rsidR="00D264A4">
              <w:rPr>
                <w:rFonts w:ascii="Times New Roman" w:hAnsi="Times New Roman" w:cs="Times New Roman"/>
                <w:sz w:val="24"/>
                <w:szCs w:val="24"/>
              </w:rPr>
              <w:t xml:space="preserve">  </w:t>
            </w:r>
            <w:r w:rsidR="00DA5831" w:rsidRPr="00313195">
              <w:rPr>
                <w:rFonts w:ascii="Times New Roman" w:hAnsi="Times New Roman" w:cs="Times New Roman"/>
                <w:sz w:val="24"/>
                <w:szCs w:val="24"/>
              </w:rPr>
              <w:t>6</w:t>
            </w:r>
            <w:r w:rsidR="004D49BD" w:rsidRPr="00313195">
              <w:rPr>
                <w:rFonts w:ascii="Times New Roman" w:hAnsi="Times New Roman" w:cs="Times New Roman"/>
                <w:sz w:val="24"/>
                <w:szCs w:val="24"/>
              </w:rPr>
              <w:t>.Fundamen</w:t>
            </w:r>
            <w:r w:rsidR="00DB0DE2">
              <w:rPr>
                <w:rFonts w:ascii="Times New Roman" w:hAnsi="Times New Roman" w:cs="Times New Roman"/>
                <w:sz w:val="24"/>
                <w:szCs w:val="24"/>
              </w:rPr>
              <w:t>tarea economico-financiară:</w:t>
            </w:r>
            <w:r w:rsidR="00FD5809" w:rsidRPr="00313195">
              <w:rPr>
                <w:rFonts w:ascii="Times New Roman" w:hAnsi="Times New Roman" w:cs="Times New Roman"/>
                <w:sz w:val="24"/>
                <w:szCs w:val="24"/>
              </w:rPr>
              <w:t>Aprobarea și implimentarea prevederilor acestui proiect de decizie nu necesită cheltuieli financiare suplimantare din bugetul APL</w:t>
            </w:r>
            <w:r w:rsidRPr="00313195">
              <w:rPr>
                <w:rFonts w:ascii="Times New Roman" w:hAnsi="Times New Roman" w:cs="Times New Roman"/>
                <w:sz w:val="24"/>
                <w:szCs w:val="24"/>
              </w:rPr>
              <w:t>.</w:t>
            </w:r>
          </w:p>
        </w:tc>
      </w:tr>
      <w:tr w:rsidR="004D49BD" w:rsidRPr="00313195" w:rsidTr="00CD3F37">
        <w:trPr>
          <w:trHeight w:val="655"/>
        </w:trPr>
        <w:tc>
          <w:tcPr>
            <w:tcW w:w="9571" w:type="dxa"/>
            <w:tcBorders>
              <w:bottom w:val="single" w:sz="4" w:space="0" w:color="auto"/>
            </w:tcBorders>
          </w:tcPr>
          <w:p w:rsidR="004D49BD" w:rsidRPr="00313195" w:rsidRDefault="006A4E92" w:rsidP="002578A1">
            <w:pPr>
              <w:spacing w:line="276" w:lineRule="auto"/>
              <w:jc w:val="both"/>
              <w:rPr>
                <w:rFonts w:ascii="Times New Roman" w:hAnsi="Times New Roman" w:cs="Times New Roman"/>
                <w:sz w:val="24"/>
                <w:szCs w:val="24"/>
              </w:rPr>
            </w:pPr>
            <w:r w:rsidRPr="00313195">
              <w:rPr>
                <w:rFonts w:ascii="Times New Roman" w:hAnsi="Times New Roman" w:cs="Times New Roman"/>
                <w:sz w:val="24"/>
                <w:szCs w:val="24"/>
              </w:rPr>
              <w:t xml:space="preserve">   </w:t>
            </w:r>
            <w:r w:rsidR="00D264A4">
              <w:rPr>
                <w:rFonts w:ascii="Times New Roman" w:hAnsi="Times New Roman" w:cs="Times New Roman"/>
                <w:sz w:val="24"/>
                <w:szCs w:val="24"/>
              </w:rPr>
              <w:t xml:space="preserve">  </w:t>
            </w:r>
            <w:r w:rsidRPr="00313195">
              <w:rPr>
                <w:rFonts w:ascii="Times New Roman" w:hAnsi="Times New Roman" w:cs="Times New Roman"/>
                <w:sz w:val="24"/>
                <w:szCs w:val="24"/>
              </w:rPr>
              <w:t xml:space="preserve">  </w:t>
            </w:r>
            <w:r w:rsidR="00DA5831" w:rsidRPr="00313195">
              <w:rPr>
                <w:rFonts w:ascii="Times New Roman" w:hAnsi="Times New Roman" w:cs="Times New Roman"/>
                <w:sz w:val="24"/>
                <w:szCs w:val="24"/>
              </w:rPr>
              <w:t>7</w:t>
            </w:r>
            <w:r w:rsidR="00C114BC" w:rsidRPr="00313195">
              <w:rPr>
                <w:rFonts w:ascii="Times New Roman" w:hAnsi="Times New Roman" w:cs="Times New Roman"/>
                <w:sz w:val="24"/>
                <w:szCs w:val="24"/>
              </w:rPr>
              <w:t>.Modul de încorporare a actulu</w:t>
            </w:r>
            <w:r w:rsidRPr="00313195">
              <w:rPr>
                <w:rFonts w:ascii="Times New Roman" w:hAnsi="Times New Roman" w:cs="Times New Roman"/>
                <w:sz w:val="24"/>
                <w:szCs w:val="24"/>
              </w:rPr>
              <w:t>i în cadrul normativ în vigoare-</w:t>
            </w:r>
            <w:r w:rsidR="00FD5809" w:rsidRPr="00313195">
              <w:rPr>
                <w:rFonts w:ascii="Times New Roman" w:hAnsi="Times New Roman" w:cs="Times New Roman"/>
                <w:sz w:val="24"/>
                <w:szCs w:val="24"/>
              </w:rPr>
              <w:t xml:space="preserve">Decizia Consiliului municipal Orhei </w:t>
            </w:r>
            <w:r w:rsidR="00CD3F37" w:rsidRPr="00CD3F37">
              <w:rPr>
                <w:rFonts w:ascii="Times New Roman" w:hAnsi="Times New Roman" w:cs="Times New Roman"/>
                <w:sz w:val="24"/>
                <w:szCs w:val="24"/>
              </w:rPr>
              <w:t>Cu privire la aprobarea tarifelor</w:t>
            </w:r>
            <w:r w:rsidR="00CD3F37">
              <w:rPr>
                <w:rFonts w:ascii="Times New Roman" w:hAnsi="Times New Roman" w:cs="Times New Roman"/>
                <w:b/>
                <w:sz w:val="24"/>
                <w:szCs w:val="24"/>
              </w:rPr>
              <w:t xml:space="preserve">.  </w:t>
            </w:r>
          </w:p>
        </w:tc>
      </w:tr>
      <w:tr w:rsidR="004D49BD" w:rsidRPr="00313195" w:rsidTr="00FD5809">
        <w:trPr>
          <w:trHeight w:val="838"/>
        </w:trPr>
        <w:tc>
          <w:tcPr>
            <w:tcW w:w="9571" w:type="dxa"/>
            <w:tcBorders>
              <w:bottom w:val="single" w:sz="4" w:space="0" w:color="auto"/>
            </w:tcBorders>
          </w:tcPr>
          <w:p w:rsidR="00FD5809" w:rsidRPr="00313195" w:rsidRDefault="006A4E92" w:rsidP="002578A1">
            <w:pPr>
              <w:spacing w:line="276" w:lineRule="auto"/>
              <w:jc w:val="both"/>
              <w:rPr>
                <w:rFonts w:ascii="Times New Roman" w:hAnsi="Times New Roman" w:cs="Times New Roman"/>
                <w:sz w:val="24"/>
                <w:szCs w:val="24"/>
              </w:rPr>
            </w:pPr>
            <w:r w:rsidRPr="00313195">
              <w:rPr>
                <w:rFonts w:ascii="Times New Roman" w:hAnsi="Times New Roman" w:cs="Times New Roman"/>
                <w:sz w:val="24"/>
                <w:szCs w:val="24"/>
              </w:rPr>
              <w:t xml:space="preserve">  </w:t>
            </w:r>
            <w:r w:rsidR="00D264A4">
              <w:rPr>
                <w:rFonts w:ascii="Times New Roman" w:hAnsi="Times New Roman" w:cs="Times New Roman"/>
                <w:sz w:val="24"/>
                <w:szCs w:val="24"/>
              </w:rPr>
              <w:t xml:space="preserve">  </w:t>
            </w:r>
            <w:r w:rsidRPr="00313195">
              <w:rPr>
                <w:rFonts w:ascii="Times New Roman" w:hAnsi="Times New Roman" w:cs="Times New Roman"/>
                <w:sz w:val="24"/>
                <w:szCs w:val="24"/>
              </w:rPr>
              <w:t xml:space="preserve">  </w:t>
            </w:r>
            <w:r w:rsidR="00DA5831" w:rsidRPr="00313195">
              <w:rPr>
                <w:rFonts w:ascii="Times New Roman" w:hAnsi="Times New Roman" w:cs="Times New Roman"/>
                <w:sz w:val="24"/>
                <w:szCs w:val="24"/>
              </w:rPr>
              <w:t>8</w:t>
            </w:r>
            <w:r w:rsidR="00C114BC" w:rsidRPr="00313195">
              <w:rPr>
                <w:rFonts w:ascii="Times New Roman" w:hAnsi="Times New Roman" w:cs="Times New Roman"/>
                <w:sz w:val="24"/>
                <w:szCs w:val="24"/>
              </w:rPr>
              <w:t xml:space="preserve">.Avizarea și consultarea publică a proiectului </w:t>
            </w:r>
            <w:r w:rsidR="00610D1C">
              <w:rPr>
                <w:rFonts w:ascii="Times New Roman" w:hAnsi="Times New Roman" w:cs="Times New Roman"/>
                <w:sz w:val="24"/>
                <w:szCs w:val="24"/>
              </w:rPr>
              <w:t>:</w:t>
            </w:r>
          </w:p>
          <w:p w:rsidR="004D49BD" w:rsidRPr="00313195" w:rsidRDefault="00FD5809" w:rsidP="002578A1">
            <w:pPr>
              <w:spacing w:line="276" w:lineRule="auto"/>
              <w:jc w:val="both"/>
              <w:rPr>
                <w:rFonts w:ascii="Times New Roman" w:hAnsi="Times New Roman" w:cs="Times New Roman"/>
                <w:sz w:val="24"/>
                <w:szCs w:val="24"/>
              </w:rPr>
            </w:pPr>
            <w:r w:rsidRPr="00313195">
              <w:rPr>
                <w:rFonts w:ascii="Times New Roman" w:hAnsi="Times New Roman" w:cs="Times New Roman"/>
                <w:sz w:val="24"/>
                <w:szCs w:val="24"/>
              </w:rPr>
              <w:t xml:space="preserve">Proiectul dat este supus dezbaterilor publice, fiind plasat pe pagina a primăriei mun.Orhei web orhei.md la compartimentul consultării publice </w:t>
            </w:r>
          </w:p>
        </w:tc>
      </w:tr>
      <w:tr w:rsidR="004D49BD" w:rsidRPr="00313195" w:rsidTr="00D264A4">
        <w:trPr>
          <w:trHeight w:val="191"/>
        </w:trPr>
        <w:tc>
          <w:tcPr>
            <w:tcW w:w="9571" w:type="dxa"/>
            <w:tcBorders>
              <w:bottom w:val="single" w:sz="4" w:space="0" w:color="auto"/>
            </w:tcBorders>
          </w:tcPr>
          <w:p w:rsidR="004D49BD" w:rsidRPr="00D264A4" w:rsidRDefault="006A4E92" w:rsidP="002578A1">
            <w:pPr>
              <w:spacing w:line="276" w:lineRule="auto"/>
              <w:jc w:val="both"/>
              <w:rPr>
                <w:rFonts w:ascii="Times New Roman" w:hAnsi="Times New Roman" w:cs="Times New Roman"/>
                <w:sz w:val="24"/>
                <w:szCs w:val="24"/>
                <w:lang w:val="ro-MO"/>
              </w:rPr>
            </w:pPr>
            <w:r w:rsidRPr="00313195">
              <w:rPr>
                <w:rFonts w:ascii="Times New Roman" w:hAnsi="Times New Roman" w:cs="Times New Roman"/>
                <w:sz w:val="24"/>
                <w:szCs w:val="24"/>
              </w:rPr>
              <w:t xml:space="preserve">   </w:t>
            </w:r>
            <w:r w:rsidR="00D264A4">
              <w:rPr>
                <w:rFonts w:ascii="Times New Roman" w:hAnsi="Times New Roman" w:cs="Times New Roman"/>
                <w:sz w:val="24"/>
                <w:szCs w:val="24"/>
              </w:rPr>
              <w:t xml:space="preserve">  </w:t>
            </w:r>
            <w:r w:rsidR="00DA5831" w:rsidRPr="00313195">
              <w:rPr>
                <w:rFonts w:ascii="Times New Roman" w:hAnsi="Times New Roman" w:cs="Times New Roman"/>
                <w:sz w:val="24"/>
                <w:szCs w:val="24"/>
              </w:rPr>
              <w:t>9</w:t>
            </w:r>
            <w:r w:rsidR="00C114BC" w:rsidRPr="00313195">
              <w:rPr>
                <w:rFonts w:ascii="Times New Roman" w:hAnsi="Times New Roman" w:cs="Times New Roman"/>
                <w:sz w:val="24"/>
                <w:szCs w:val="24"/>
              </w:rPr>
              <w:t xml:space="preserve">.Constatările expertizei anticorupție </w:t>
            </w:r>
            <w:r w:rsidR="00D264A4" w:rsidRPr="00313195">
              <w:rPr>
                <w:rFonts w:ascii="Times New Roman" w:eastAsia="Times New Roman" w:hAnsi="Times New Roman" w:cs="Times New Roman"/>
                <w:sz w:val="24"/>
                <w:szCs w:val="24"/>
                <w:lang w:val="ro-MO" w:eastAsia="ru-RU"/>
              </w:rPr>
              <w:t>- nu este cazul</w:t>
            </w:r>
          </w:p>
        </w:tc>
      </w:tr>
      <w:tr w:rsidR="004D49BD" w:rsidRPr="00313195" w:rsidTr="00D264A4">
        <w:trPr>
          <w:trHeight w:val="327"/>
        </w:trPr>
        <w:tc>
          <w:tcPr>
            <w:tcW w:w="9571" w:type="dxa"/>
            <w:tcBorders>
              <w:bottom w:val="single" w:sz="4" w:space="0" w:color="auto"/>
            </w:tcBorders>
          </w:tcPr>
          <w:p w:rsidR="004D49BD" w:rsidRPr="00D264A4" w:rsidRDefault="006A4E92" w:rsidP="002578A1">
            <w:pPr>
              <w:spacing w:line="276" w:lineRule="auto"/>
              <w:jc w:val="both"/>
              <w:rPr>
                <w:rFonts w:ascii="Times New Roman" w:hAnsi="Times New Roman" w:cs="Times New Roman"/>
                <w:sz w:val="24"/>
                <w:szCs w:val="24"/>
                <w:lang w:val="ro-MO"/>
              </w:rPr>
            </w:pPr>
            <w:r w:rsidRPr="00313195">
              <w:rPr>
                <w:rFonts w:ascii="Times New Roman" w:hAnsi="Times New Roman" w:cs="Times New Roman"/>
                <w:sz w:val="24"/>
                <w:szCs w:val="24"/>
              </w:rPr>
              <w:t xml:space="preserve">  </w:t>
            </w:r>
            <w:r w:rsidR="00D264A4">
              <w:rPr>
                <w:rFonts w:ascii="Times New Roman" w:hAnsi="Times New Roman" w:cs="Times New Roman"/>
                <w:sz w:val="24"/>
                <w:szCs w:val="24"/>
              </w:rPr>
              <w:t xml:space="preserve">  </w:t>
            </w:r>
            <w:r w:rsidR="00DA5831" w:rsidRPr="00313195">
              <w:rPr>
                <w:rFonts w:ascii="Times New Roman" w:hAnsi="Times New Roman" w:cs="Times New Roman"/>
                <w:sz w:val="24"/>
                <w:szCs w:val="24"/>
              </w:rPr>
              <w:t>10</w:t>
            </w:r>
            <w:r w:rsidR="00C114BC" w:rsidRPr="00313195">
              <w:rPr>
                <w:rFonts w:ascii="Times New Roman" w:hAnsi="Times New Roman" w:cs="Times New Roman"/>
                <w:sz w:val="24"/>
                <w:szCs w:val="24"/>
              </w:rPr>
              <w:t xml:space="preserve">.Constatările expertizei de compatibilitate </w:t>
            </w:r>
            <w:r w:rsidR="00D264A4" w:rsidRPr="00313195">
              <w:rPr>
                <w:rFonts w:ascii="Times New Roman" w:eastAsia="Times New Roman" w:hAnsi="Times New Roman" w:cs="Times New Roman"/>
                <w:sz w:val="24"/>
                <w:szCs w:val="24"/>
                <w:lang w:val="ro-MO" w:eastAsia="ru-RU"/>
              </w:rPr>
              <w:t>- nu este cazul</w:t>
            </w:r>
          </w:p>
        </w:tc>
      </w:tr>
      <w:tr w:rsidR="004D49BD" w:rsidRPr="00313195" w:rsidTr="00D264A4">
        <w:trPr>
          <w:trHeight w:val="463"/>
        </w:trPr>
        <w:tc>
          <w:tcPr>
            <w:tcW w:w="9571" w:type="dxa"/>
            <w:tcBorders>
              <w:bottom w:val="single" w:sz="4" w:space="0" w:color="auto"/>
            </w:tcBorders>
          </w:tcPr>
          <w:p w:rsidR="00313195" w:rsidRPr="00313195" w:rsidRDefault="006A4E92" w:rsidP="002578A1">
            <w:pPr>
              <w:spacing w:line="276" w:lineRule="auto"/>
              <w:jc w:val="both"/>
              <w:rPr>
                <w:rFonts w:ascii="Times New Roman" w:hAnsi="Times New Roman" w:cs="Times New Roman"/>
                <w:sz w:val="24"/>
                <w:szCs w:val="24"/>
              </w:rPr>
            </w:pPr>
            <w:r w:rsidRPr="00313195">
              <w:rPr>
                <w:rFonts w:ascii="Times New Roman" w:hAnsi="Times New Roman" w:cs="Times New Roman"/>
                <w:sz w:val="24"/>
                <w:szCs w:val="24"/>
              </w:rPr>
              <w:t xml:space="preserve">  </w:t>
            </w:r>
            <w:r w:rsidR="00D264A4">
              <w:rPr>
                <w:rFonts w:ascii="Times New Roman" w:hAnsi="Times New Roman" w:cs="Times New Roman"/>
                <w:sz w:val="24"/>
                <w:szCs w:val="24"/>
              </w:rPr>
              <w:t xml:space="preserve">  </w:t>
            </w:r>
            <w:r w:rsidR="00C114BC" w:rsidRPr="00313195">
              <w:rPr>
                <w:rFonts w:ascii="Times New Roman" w:hAnsi="Times New Roman" w:cs="Times New Roman"/>
                <w:sz w:val="24"/>
                <w:szCs w:val="24"/>
              </w:rPr>
              <w:t>1</w:t>
            </w:r>
            <w:r w:rsidR="00DA5831" w:rsidRPr="00313195">
              <w:rPr>
                <w:rFonts w:ascii="Times New Roman" w:hAnsi="Times New Roman" w:cs="Times New Roman"/>
                <w:sz w:val="24"/>
                <w:szCs w:val="24"/>
              </w:rPr>
              <w:t>1</w:t>
            </w:r>
            <w:r w:rsidR="00CA2A8F">
              <w:rPr>
                <w:rFonts w:ascii="Times New Roman" w:hAnsi="Times New Roman" w:cs="Times New Roman"/>
                <w:sz w:val="24"/>
                <w:szCs w:val="24"/>
              </w:rPr>
              <w:t>.</w:t>
            </w:r>
            <w:r w:rsidR="00CA2A8F" w:rsidRPr="00CA2A8F">
              <w:rPr>
                <w:rFonts w:ascii="Times New Roman" w:eastAsia="Times New Roman" w:hAnsi="Times New Roman" w:cs="Times New Roman"/>
                <w:sz w:val="24"/>
                <w:szCs w:val="24"/>
                <w:lang w:val="ro-MO" w:eastAsia="ru-RU"/>
              </w:rPr>
              <w:t>Constatările expertizei juridice - proiectul de decizie este avizat de  specialistul jurist al Autorității Executive a Consiliului Municipal Orhei.</w:t>
            </w:r>
          </w:p>
        </w:tc>
      </w:tr>
      <w:tr w:rsidR="00C52372" w:rsidRPr="00313195" w:rsidTr="00D264A4">
        <w:trPr>
          <w:trHeight w:val="54"/>
        </w:trPr>
        <w:tc>
          <w:tcPr>
            <w:tcW w:w="9571" w:type="dxa"/>
            <w:tcBorders>
              <w:bottom w:val="single" w:sz="4" w:space="0" w:color="auto"/>
            </w:tcBorders>
          </w:tcPr>
          <w:p w:rsidR="00C52372" w:rsidRPr="00313195" w:rsidRDefault="006A4E92" w:rsidP="002578A1">
            <w:pPr>
              <w:spacing w:line="276" w:lineRule="auto"/>
              <w:jc w:val="both"/>
              <w:rPr>
                <w:rFonts w:ascii="Times New Roman" w:hAnsi="Times New Roman" w:cs="Times New Roman"/>
                <w:sz w:val="24"/>
                <w:szCs w:val="24"/>
              </w:rPr>
            </w:pPr>
            <w:r w:rsidRPr="00313195">
              <w:rPr>
                <w:rFonts w:ascii="Times New Roman" w:hAnsi="Times New Roman" w:cs="Times New Roman"/>
                <w:sz w:val="24"/>
                <w:szCs w:val="24"/>
              </w:rPr>
              <w:t xml:space="preserve">  </w:t>
            </w:r>
            <w:r w:rsidR="00D264A4">
              <w:rPr>
                <w:rFonts w:ascii="Times New Roman" w:hAnsi="Times New Roman" w:cs="Times New Roman"/>
                <w:sz w:val="24"/>
                <w:szCs w:val="24"/>
              </w:rPr>
              <w:t xml:space="preserve">  </w:t>
            </w:r>
            <w:r w:rsidR="00C52372" w:rsidRPr="00313195">
              <w:rPr>
                <w:rFonts w:ascii="Times New Roman" w:hAnsi="Times New Roman" w:cs="Times New Roman"/>
                <w:sz w:val="24"/>
                <w:szCs w:val="24"/>
              </w:rPr>
              <w:t>1</w:t>
            </w:r>
            <w:r w:rsidR="00DA5831" w:rsidRPr="00313195">
              <w:rPr>
                <w:rFonts w:ascii="Times New Roman" w:hAnsi="Times New Roman" w:cs="Times New Roman"/>
                <w:sz w:val="24"/>
                <w:szCs w:val="24"/>
              </w:rPr>
              <w:t>2</w:t>
            </w:r>
            <w:r w:rsidR="00C52372" w:rsidRPr="00313195">
              <w:rPr>
                <w:rFonts w:ascii="Times New Roman" w:hAnsi="Times New Roman" w:cs="Times New Roman"/>
                <w:sz w:val="24"/>
                <w:szCs w:val="24"/>
              </w:rPr>
              <w:t>.Const</w:t>
            </w:r>
            <w:r w:rsidR="00DA5831" w:rsidRPr="00313195">
              <w:rPr>
                <w:rFonts w:ascii="Times New Roman" w:hAnsi="Times New Roman" w:cs="Times New Roman"/>
                <w:sz w:val="24"/>
                <w:szCs w:val="24"/>
              </w:rPr>
              <w:t>a</w:t>
            </w:r>
            <w:r w:rsidR="00C52372" w:rsidRPr="00313195">
              <w:rPr>
                <w:rFonts w:ascii="Times New Roman" w:hAnsi="Times New Roman" w:cs="Times New Roman"/>
                <w:sz w:val="24"/>
                <w:szCs w:val="24"/>
              </w:rPr>
              <w:t>tările altor expertize</w:t>
            </w:r>
            <w:r w:rsidR="00D264A4" w:rsidRPr="00313195">
              <w:rPr>
                <w:rFonts w:ascii="Times New Roman" w:eastAsia="Times New Roman" w:hAnsi="Times New Roman" w:cs="Times New Roman"/>
                <w:sz w:val="24"/>
                <w:szCs w:val="24"/>
                <w:lang w:val="ro-MO" w:eastAsia="ru-RU"/>
              </w:rPr>
              <w:t>- nu este cazul</w:t>
            </w:r>
          </w:p>
        </w:tc>
      </w:tr>
    </w:tbl>
    <w:p w:rsidR="00C52372" w:rsidRPr="00313195" w:rsidRDefault="00C52372" w:rsidP="00402F82">
      <w:pPr>
        <w:jc w:val="both"/>
        <w:rPr>
          <w:rFonts w:ascii="Times New Roman" w:hAnsi="Times New Roman" w:cs="Times New Roman"/>
          <w:sz w:val="24"/>
          <w:szCs w:val="24"/>
          <w:lang w:val="en-US"/>
        </w:rPr>
      </w:pPr>
    </w:p>
    <w:p w:rsidR="00C52372" w:rsidRPr="00313195" w:rsidRDefault="00C52372" w:rsidP="00C52372">
      <w:pPr>
        <w:rPr>
          <w:rFonts w:ascii="Times New Roman" w:hAnsi="Times New Roman" w:cs="Times New Roman"/>
          <w:sz w:val="24"/>
          <w:szCs w:val="24"/>
          <w:lang w:val="en-US"/>
        </w:rPr>
      </w:pPr>
    </w:p>
    <w:p w:rsidR="00474DF3" w:rsidRPr="00FD5809" w:rsidRDefault="00C52372" w:rsidP="00C52372">
      <w:pPr>
        <w:rPr>
          <w:rFonts w:ascii="Times New Roman" w:hAnsi="Times New Roman" w:cs="Times New Roman"/>
          <w:i/>
          <w:sz w:val="24"/>
          <w:szCs w:val="24"/>
          <w:lang w:val="en-US"/>
        </w:rPr>
      </w:pPr>
      <w:r w:rsidRPr="00FD5809">
        <w:rPr>
          <w:rFonts w:ascii="Times New Roman" w:hAnsi="Times New Roman" w:cs="Times New Roman"/>
          <w:i/>
          <w:sz w:val="24"/>
          <w:szCs w:val="24"/>
          <w:lang w:val="en-US"/>
        </w:rPr>
        <w:t xml:space="preserve">Cu </w:t>
      </w:r>
      <w:proofErr w:type="gramStart"/>
      <w:r w:rsidRPr="00FD5809">
        <w:rPr>
          <w:rFonts w:ascii="Times New Roman" w:hAnsi="Times New Roman" w:cs="Times New Roman"/>
          <w:i/>
          <w:sz w:val="24"/>
          <w:szCs w:val="24"/>
          <w:lang w:val="en-US"/>
        </w:rPr>
        <w:t>respect ,</w:t>
      </w:r>
      <w:proofErr w:type="gramEnd"/>
    </w:p>
    <w:p w:rsidR="00474DF3" w:rsidRPr="00474DF3" w:rsidRDefault="00474DF3" w:rsidP="00474DF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Manager-</w:t>
      </w:r>
      <w:r>
        <w:rPr>
          <w:rFonts w:ascii="Times New Roman" w:hAnsi="Times New Roman" w:cs="Times New Roman"/>
          <w:sz w:val="24"/>
          <w:szCs w:val="24"/>
        </w:rPr>
        <w:t xml:space="preserve">șef </w:t>
      </w:r>
      <w:proofErr w:type="gramStart"/>
      <w:r>
        <w:rPr>
          <w:rFonts w:ascii="Times New Roman" w:hAnsi="Times New Roman" w:cs="Times New Roman"/>
          <w:sz w:val="24"/>
          <w:szCs w:val="24"/>
        </w:rPr>
        <w:t>interimar  al</w:t>
      </w:r>
      <w:proofErr w:type="gramEnd"/>
      <w:r>
        <w:rPr>
          <w:rFonts w:ascii="Times New Roman" w:hAnsi="Times New Roman" w:cs="Times New Roman"/>
          <w:sz w:val="24"/>
          <w:szCs w:val="24"/>
        </w:rPr>
        <w:t xml:space="preserve"> </w:t>
      </w:r>
    </w:p>
    <w:p w:rsidR="00EB3E15" w:rsidRDefault="00EB3E15" w:rsidP="00474DF3">
      <w:pPr>
        <w:tabs>
          <w:tab w:val="left" w:pos="6818"/>
        </w:tabs>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Î.M.,</w:t>
      </w:r>
      <w:proofErr w:type="gramStart"/>
      <w:r>
        <w:rPr>
          <w:rFonts w:ascii="Times New Roman" w:hAnsi="Times New Roman" w:cs="Times New Roman"/>
          <w:sz w:val="24"/>
          <w:szCs w:val="24"/>
          <w:lang w:val="en-US"/>
        </w:rPr>
        <w:t>,Servicii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Comunal-Locat</w:t>
      </w:r>
      <w:r w:rsidR="00C52372">
        <w:rPr>
          <w:rFonts w:ascii="Times New Roman" w:hAnsi="Times New Roman" w:cs="Times New Roman"/>
          <w:sz w:val="24"/>
          <w:szCs w:val="24"/>
          <w:lang w:val="en-US"/>
        </w:rPr>
        <w:t>iveˮOrhei</w:t>
      </w:r>
      <w:proofErr w:type="spellEnd"/>
      <w:r w:rsidR="00C52372">
        <w:rPr>
          <w:rFonts w:ascii="Times New Roman" w:hAnsi="Times New Roman" w:cs="Times New Roman"/>
          <w:sz w:val="24"/>
          <w:szCs w:val="24"/>
          <w:lang w:val="en-US"/>
        </w:rPr>
        <w:t xml:space="preserve"> </w:t>
      </w:r>
      <w:r w:rsidR="00C52372">
        <w:rPr>
          <w:rFonts w:ascii="Times New Roman" w:hAnsi="Times New Roman" w:cs="Times New Roman"/>
          <w:sz w:val="24"/>
          <w:szCs w:val="24"/>
          <w:lang w:val="en-US"/>
        </w:rPr>
        <w:tab/>
      </w:r>
      <w:proofErr w:type="spellStart"/>
      <w:r w:rsidR="00C52372">
        <w:rPr>
          <w:rFonts w:ascii="Times New Roman" w:hAnsi="Times New Roman" w:cs="Times New Roman"/>
          <w:sz w:val="24"/>
          <w:szCs w:val="24"/>
          <w:lang w:val="en-US"/>
        </w:rPr>
        <w:t>Valentina</w:t>
      </w:r>
      <w:proofErr w:type="spellEnd"/>
      <w:r w:rsidR="00C52372">
        <w:rPr>
          <w:rFonts w:ascii="Times New Roman" w:hAnsi="Times New Roman" w:cs="Times New Roman"/>
          <w:sz w:val="24"/>
          <w:szCs w:val="24"/>
          <w:lang w:val="en-US"/>
        </w:rPr>
        <w:t xml:space="preserve"> MUNTEANU </w:t>
      </w:r>
    </w:p>
    <w:p w:rsidR="00EB3E15" w:rsidRPr="00EB3E15" w:rsidRDefault="00EB3E15" w:rsidP="00474DF3">
      <w:pPr>
        <w:spacing w:after="0" w:line="240" w:lineRule="auto"/>
        <w:rPr>
          <w:rFonts w:ascii="Times New Roman" w:hAnsi="Times New Roman" w:cs="Times New Roman"/>
          <w:sz w:val="24"/>
          <w:szCs w:val="24"/>
          <w:lang w:val="en-US"/>
        </w:rPr>
      </w:pPr>
    </w:p>
    <w:p w:rsidR="00EB3E15" w:rsidRPr="00EB3E15" w:rsidRDefault="00EB3E15" w:rsidP="00EB3E15">
      <w:pPr>
        <w:rPr>
          <w:rFonts w:ascii="Times New Roman" w:hAnsi="Times New Roman" w:cs="Times New Roman"/>
          <w:sz w:val="24"/>
          <w:szCs w:val="24"/>
          <w:lang w:val="en-US"/>
        </w:rPr>
      </w:pPr>
    </w:p>
    <w:p w:rsidR="00EB3E15" w:rsidRDefault="00EB3E15" w:rsidP="00EB3E15">
      <w:pPr>
        <w:rPr>
          <w:rFonts w:ascii="Times New Roman" w:hAnsi="Times New Roman" w:cs="Times New Roman"/>
          <w:sz w:val="24"/>
          <w:szCs w:val="24"/>
          <w:lang w:val="en-US"/>
        </w:rPr>
      </w:pPr>
    </w:p>
    <w:p w:rsidR="00C52372" w:rsidRDefault="00C52372" w:rsidP="00EB3E15">
      <w:pPr>
        <w:ind w:firstLine="708"/>
        <w:rPr>
          <w:rFonts w:ascii="Times New Roman" w:hAnsi="Times New Roman" w:cs="Times New Roman"/>
          <w:sz w:val="24"/>
          <w:szCs w:val="24"/>
          <w:lang w:val="en-US"/>
        </w:rPr>
      </w:pPr>
    </w:p>
    <w:p w:rsidR="00EB3E15" w:rsidRDefault="00EB3E15" w:rsidP="00EB3E15">
      <w:pPr>
        <w:ind w:firstLine="708"/>
        <w:rPr>
          <w:rFonts w:ascii="Times New Roman" w:hAnsi="Times New Roman" w:cs="Times New Roman"/>
          <w:sz w:val="24"/>
          <w:szCs w:val="24"/>
          <w:lang w:val="en-US"/>
        </w:rPr>
      </w:pPr>
    </w:p>
    <w:p w:rsidR="00EB3E15" w:rsidRDefault="00EB3E15" w:rsidP="00EB3E15">
      <w:pPr>
        <w:ind w:firstLine="708"/>
        <w:rPr>
          <w:rFonts w:ascii="Times New Roman" w:hAnsi="Times New Roman" w:cs="Times New Roman"/>
          <w:sz w:val="24"/>
          <w:szCs w:val="24"/>
          <w:lang w:val="en-US"/>
        </w:rPr>
      </w:pPr>
    </w:p>
    <w:p w:rsidR="00EB3E15" w:rsidRDefault="00EB3E15" w:rsidP="00EB3E15">
      <w:pPr>
        <w:ind w:firstLine="708"/>
        <w:rPr>
          <w:rFonts w:ascii="Times New Roman" w:hAnsi="Times New Roman" w:cs="Times New Roman"/>
          <w:sz w:val="24"/>
          <w:szCs w:val="24"/>
          <w:lang w:val="en-US"/>
        </w:rPr>
      </w:pPr>
    </w:p>
    <w:p w:rsidR="00EB3E15" w:rsidRDefault="00EB3E15" w:rsidP="00EB3E15">
      <w:pPr>
        <w:ind w:firstLine="708"/>
        <w:rPr>
          <w:rFonts w:ascii="Times New Roman" w:hAnsi="Times New Roman" w:cs="Times New Roman"/>
          <w:sz w:val="24"/>
          <w:szCs w:val="24"/>
          <w:lang w:val="en-US"/>
        </w:rPr>
      </w:pPr>
    </w:p>
    <w:p w:rsidR="00EB3E15" w:rsidRDefault="00EB3E15" w:rsidP="00EB3E15">
      <w:pPr>
        <w:ind w:firstLine="708"/>
        <w:rPr>
          <w:rFonts w:ascii="Times New Roman" w:hAnsi="Times New Roman" w:cs="Times New Roman"/>
          <w:sz w:val="24"/>
          <w:szCs w:val="24"/>
          <w:lang w:val="en-US"/>
        </w:rPr>
      </w:pPr>
    </w:p>
    <w:p w:rsidR="00EB3E15" w:rsidRPr="005C727C" w:rsidRDefault="002578A1" w:rsidP="002578A1">
      <w:pPr>
        <w:rPr>
          <w:rFonts w:ascii="Times New Roman" w:hAnsi="Times New Roman" w:cs="Times New Roman"/>
          <w:sz w:val="16"/>
          <w:szCs w:val="10"/>
          <w:lang w:val="en-US"/>
        </w:rPr>
      </w:pPr>
      <w:proofErr w:type="spellStart"/>
      <w:r w:rsidRPr="005C727C">
        <w:rPr>
          <w:rFonts w:ascii="Times New Roman" w:hAnsi="Times New Roman" w:cs="Times New Roman"/>
          <w:sz w:val="16"/>
          <w:szCs w:val="10"/>
          <w:lang w:val="en-US"/>
        </w:rPr>
        <w:t>Ex.O.CARABLUT</w:t>
      </w:r>
      <w:proofErr w:type="spellEnd"/>
    </w:p>
    <w:p w:rsidR="00EB3E15" w:rsidRPr="002578A1" w:rsidRDefault="00EB3E15" w:rsidP="00EB3E15">
      <w:pPr>
        <w:ind w:firstLine="708"/>
        <w:rPr>
          <w:rFonts w:ascii="Times New Roman" w:hAnsi="Times New Roman" w:cs="Times New Roman"/>
          <w:sz w:val="10"/>
          <w:szCs w:val="10"/>
          <w:lang w:val="en-US"/>
        </w:rPr>
      </w:pPr>
    </w:p>
    <w:p w:rsidR="00EB3E15" w:rsidRDefault="00EB3E15" w:rsidP="00EB3E15">
      <w:pPr>
        <w:ind w:firstLine="708"/>
        <w:rPr>
          <w:rFonts w:ascii="Times New Roman" w:hAnsi="Times New Roman" w:cs="Times New Roman"/>
          <w:sz w:val="24"/>
          <w:szCs w:val="24"/>
          <w:lang w:val="en-US"/>
        </w:rPr>
      </w:pPr>
    </w:p>
    <w:p w:rsidR="00EB3E15" w:rsidRDefault="00EB3E15" w:rsidP="005C727C">
      <w:pPr>
        <w:rPr>
          <w:rFonts w:ascii="Times New Roman" w:hAnsi="Times New Roman" w:cs="Times New Roman"/>
          <w:sz w:val="24"/>
          <w:szCs w:val="24"/>
          <w:lang w:val="en-US"/>
        </w:rPr>
      </w:pPr>
    </w:p>
    <w:p w:rsidR="00EB3E15" w:rsidRPr="00EB3E15" w:rsidRDefault="00EB3E15" w:rsidP="00EB3E15">
      <w:pPr>
        <w:ind w:firstLine="708"/>
        <w:rPr>
          <w:rFonts w:ascii="Times New Roman" w:hAnsi="Times New Roman" w:cs="Times New Roman"/>
          <w:sz w:val="24"/>
          <w:szCs w:val="24"/>
          <w:lang w:val="en-US"/>
        </w:rPr>
      </w:pPr>
    </w:p>
    <w:sectPr w:rsidR="00EB3E15" w:rsidRPr="00EB3E15" w:rsidSect="00610D1C">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5E3" w:rsidRDefault="006965E3" w:rsidP="00FD5809">
      <w:pPr>
        <w:spacing w:after="0" w:line="240" w:lineRule="auto"/>
      </w:pPr>
      <w:r>
        <w:separator/>
      </w:r>
    </w:p>
  </w:endnote>
  <w:endnote w:type="continuationSeparator" w:id="0">
    <w:p w:rsidR="006965E3" w:rsidRDefault="006965E3" w:rsidP="00FD5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E">
    <w:altName w:val="Times New Roman"/>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5E3" w:rsidRDefault="006965E3" w:rsidP="00FD5809">
      <w:pPr>
        <w:spacing w:after="0" w:line="240" w:lineRule="auto"/>
      </w:pPr>
      <w:r>
        <w:separator/>
      </w:r>
    </w:p>
  </w:footnote>
  <w:footnote w:type="continuationSeparator" w:id="0">
    <w:p w:rsidR="006965E3" w:rsidRDefault="006965E3" w:rsidP="00FD58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83138"/>
    <w:rsid w:val="0000063D"/>
    <w:rsid w:val="00010718"/>
    <w:rsid w:val="0002296F"/>
    <w:rsid w:val="00064BAE"/>
    <w:rsid w:val="00113E55"/>
    <w:rsid w:val="00160CE1"/>
    <w:rsid w:val="001648E9"/>
    <w:rsid w:val="00192D83"/>
    <w:rsid w:val="001A278E"/>
    <w:rsid w:val="00207788"/>
    <w:rsid w:val="002578A1"/>
    <w:rsid w:val="00262788"/>
    <w:rsid w:val="00271DEE"/>
    <w:rsid w:val="00283EBB"/>
    <w:rsid w:val="002B0027"/>
    <w:rsid w:val="002B0AEA"/>
    <w:rsid w:val="002F5C43"/>
    <w:rsid w:val="003000D7"/>
    <w:rsid w:val="00313195"/>
    <w:rsid w:val="00322E04"/>
    <w:rsid w:val="00343B78"/>
    <w:rsid w:val="00383138"/>
    <w:rsid w:val="00402F82"/>
    <w:rsid w:val="00410C23"/>
    <w:rsid w:val="00435267"/>
    <w:rsid w:val="00474DF3"/>
    <w:rsid w:val="004B1D1B"/>
    <w:rsid w:val="004D49BD"/>
    <w:rsid w:val="00554B13"/>
    <w:rsid w:val="00581FAA"/>
    <w:rsid w:val="005913E3"/>
    <w:rsid w:val="005C727C"/>
    <w:rsid w:val="005F4B85"/>
    <w:rsid w:val="00610D1C"/>
    <w:rsid w:val="00621FB6"/>
    <w:rsid w:val="00653AB3"/>
    <w:rsid w:val="00672BBD"/>
    <w:rsid w:val="00683CEF"/>
    <w:rsid w:val="006965E3"/>
    <w:rsid w:val="006A4E92"/>
    <w:rsid w:val="007561F8"/>
    <w:rsid w:val="008C0CE3"/>
    <w:rsid w:val="008E6046"/>
    <w:rsid w:val="008F0E44"/>
    <w:rsid w:val="0095293C"/>
    <w:rsid w:val="009D4D9D"/>
    <w:rsid w:val="009E54FE"/>
    <w:rsid w:val="00A24EA3"/>
    <w:rsid w:val="00A4274A"/>
    <w:rsid w:val="00A6705C"/>
    <w:rsid w:val="00A84C48"/>
    <w:rsid w:val="00B11BAE"/>
    <w:rsid w:val="00B370DA"/>
    <w:rsid w:val="00B85804"/>
    <w:rsid w:val="00BC62C5"/>
    <w:rsid w:val="00C114BC"/>
    <w:rsid w:val="00C40F8E"/>
    <w:rsid w:val="00C52372"/>
    <w:rsid w:val="00CA2A8F"/>
    <w:rsid w:val="00CB2600"/>
    <w:rsid w:val="00CD3F37"/>
    <w:rsid w:val="00CE1C52"/>
    <w:rsid w:val="00D00EA8"/>
    <w:rsid w:val="00D264A4"/>
    <w:rsid w:val="00D8048E"/>
    <w:rsid w:val="00DA3F9F"/>
    <w:rsid w:val="00DA5831"/>
    <w:rsid w:val="00DB0DE2"/>
    <w:rsid w:val="00E04B58"/>
    <w:rsid w:val="00E21E8D"/>
    <w:rsid w:val="00E366FD"/>
    <w:rsid w:val="00E55312"/>
    <w:rsid w:val="00E609AC"/>
    <w:rsid w:val="00EB3E15"/>
    <w:rsid w:val="00EC2409"/>
    <w:rsid w:val="00EF6CDE"/>
    <w:rsid w:val="00FA70CD"/>
    <w:rsid w:val="00FC1A46"/>
    <w:rsid w:val="00FC6EFA"/>
    <w:rsid w:val="00FD5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2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627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788"/>
    <w:rPr>
      <w:rFonts w:ascii="Tahoma" w:hAnsi="Tahoma" w:cs="Tahoma"/>
      <w:sz w:val="16"/>
      <w:szCs w:val="16"/>
    </w:rPr>
  </w:style>
  <w:style w:type="paragraph" w:styleId="a6">
    <w:name w:val="header"/>
    <w:basedOn w:val="a"/>
    <w:link w:val="a7"/>
    <w:uiPriority w:val="99"/>
    <w:unhideWhenUsed/>
    <w:rsid w:val="00FD58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5809"/>
  </w:style>
  <w:style w:type="paragraph" w:styleId="a8">
    <w:name w:val="footer"/>
    <w:basedOn w:val="a"/>
    <w:link w:val="a9"/>
    <w:uiPriority w:val="99"/>
    <w:unhideWhenUsed/>
    <w:rsid w:val="00FD58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5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F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2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627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788"/>
    <w:rPr>
      <w:rFonts w:ascii="Tahoma" w:hAnsi="Tahoma" w:cs="Tahoma"/>
      <w:sz w:val="16"/>
      <w:szCs w:val="16"/>
    </w:rPr>
  </w:style>
  <w:style w:type="paragraph" w:styleId="a6">
    <w:name w:val="header"/>
    <w:basedOn w:val="a"/>
    <w:link w:val="a7"/>
    <w:uiPriority w:val="99"/>
    <w:unhideWhenUsed/>
    <w:rsid w:val="00FD58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5809"/>
  </w:style>
  <w:style w:type="paragraph" w:styleId="a8">
    <w:name w:val="footer"/>
    <w:basedOn w:val="a"/>
    <w:link w:val="a9"/>
    <w:uiPriority w:val="99"/>
    <w:unhideWhenUsed/>
    <w:rsid w:val="00FD58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5809"/>
  </w:style>
</w:styles>
</file>

<file path=word/webSettings.xml><?xml version="1.0" encoding="utf-8"?>
<w:webSettings xmlns:r="http://schemas.openxmlformats.org/officeDocument/2006/relationships" xmlns:w="http://schemas.openxmlformats.org/wordprocessingml/2006/main">
  <w:divs>
    <w:div w:id="1152256772">
      <w:bodyDiv w:val="1"/>
      <w:marLeft w:val="0"/>
      <w:marRight w:val="0"/>
      <w:marTop w:val="0"/>
      <w:marBottom w:val="0"/>
      <w:divBdr>
        <w:top w:val="none" w:sz="0" w:space="0" w:color="auto"/>
        <w:left w:val="none" w:sz="0" w:space="0" w:color="auto"/>
        <w:bottom w:val="none" w:sz="0" w:space="0" w:color="auto"/>
        <w:right w:val="none" w:sz="0" w:space="0" w:color="auto"/>
      </w:divBdr>
    </w:div>
    <w:div w:id="18884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2977-0FFA-49B0-8F64-2C8F9202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2</Pages>
  <Words>872</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24</cp:revision>
  <cp:lastPrinted>2020-02-05T12:16:00Z</cp:lastPrinted>
  <dcterms:created xsi:type="dcterms:W3CDTF">2019-11-19T06:40:00Z</dcterms:created>
  <dcterms:modified xsi:type="dcterms:W3CDTF">2020-02-28T12:28:00Z</dcterms:modified>
</cp:coreProperties>
</file>