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89" w:rsidRPr="004C2F7A" w:rsidRDefault="004C2F7A" w:rsidP="00257637">
      <w:pPr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</w:t>
      </w:r>
      <w:r w:rsidR="000A5B1B">
        <w:rPr>
          <w:rFonts w:ascii="Times New Roman" w:hAnsi="Times New Roman" w:cs="Times New Roman"/>
          <w:b/>
          <w:sz w:val="28"/>
          <w:szCs w:val="32"/>
        </w:rPr>
        <w:t xml:space="preserve">     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ED4F7C" w:rsidRPr="004C2F7A">
        <w:rPr>
          <w:rFonts w:ascii="Times New Roman" w:hAnsi="Times New Roman" w:cs="Times New Roman"/>
          <w:b/>
          <w:szCs w:val="32"/>
        </w:rPr>
        <w:t>Organigrama Primăriei municipiului Orhei</w:t>
      </w:r>
      <w:r w:rsidR="002D4CB0">
        <w:rPr>
          <w:rFonts w:ascii="Times New Roman" w:hAnsi="Times New Roman" w:cs="Times New Roman"/>
          <w:b/>
          <w:szCs w:val="32"/>
        </w:rPr>
        <w:t xml:space="preserve">                                                                                Anexă la Decizia nr.___________ din ________________</w:t>
      </w:r>
    </w:p>
    <w:p w:rsidR="00933DB0" w:rsidRDefault="00933DB0" w:rsidP="000A5B1B">
      <w:pPr>
        <w:ind w:left="142" w:right="93" w:hanging="142"/>
        <w:rPr>
          <w:rFonts w:ascii="Times New Roman" w:hAnsi="Times New Roman" w:cs="Times New Roman"/>
          <w:b/>
          <w:sz w:val="28"/>
          <w:szCs w:val="32"/>
        </w:rPr>
      </w:pPr>
    </w:p>
    <w:p w:rsidR="00933DB0" w:rsidRPr="00933DB0" w:rsidRDefault="007358AE" w:rsidP="00257637">
      <w:pPr>
        <w:rPr>
          <w:rFonts w:ascii="Times New Roman" w:hAnsi="Times New Roman" w:cs="Times New Roman"/>
          <w:b/>
          <w:sz w:val="28"/>
          <w:szCs w:val="32"/>
        </w:rPr>
      </w:pPr>
      <w:r w:rsidRPr="007358AE">
        <w:rPr>
          <w:noProof/>
          <w:sz w:val="32"/>
          <w:szCs w:val="32"/>
          <w:lang w:val="ru-RU" w:eastAsia="ru-RU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607.9pt;margin-top:14.4pt;width:153.9pt;height:44.75pt;z-index:251659264">
            <v:shadow on="t" opacity=".5" offset="6pt,-6pt"/>
            <v:textbox>
              <w:txbxContent>
                <w:p w:rsidR="00FA6925" w:rsidRPr="00FA6925" w:rsidRDefault="00FA6925" w:rsidP="00FA69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A6925">
                    <w:rPr>
                      <w:rFonts w:ascii="Times New Roman" w:hAnsi="Times New Roman" w:cs="Times New Roman"/>
                    </w:rPr>
                    <w:t>Consiliul municipiului Orhei</w:t>
                  </w:r>
                </w:p>
              </w:txbxContent>
            </v:textbox>
          </v:shape>
        </w:pict>
      </w:r>
      <w:r w:rsidRPr="007358AE">
        <w:rPr>
          <w:noProof/>
          <w:sz w:val="32"/>
          <w:szCs w:val="32"/>
          <w:lang w:val="ru-RU" w:eastAsia="ru-RU" w:bidi="ar-SA"/>
        </w:rPr>
        <w:pict>
          <v:shape id="_x0000_s1026" type="#_x0000_t109" style="position:absolute;margin-left:315.15pt;margin-top:3.15pt;width:181pt;height:49.9pt;z-index:251658240">
            <v:shadow on="t" opacity=".5" offset="6pt,-6pt"/>
            <v:textbox>
              <w:txbxContent>
                <w:p w:rsidR="00FA6925" w:rsidRPr="00FA6925" w:rsidRDefault="00FA6925" w:rsidP="00FA69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A6925">
                    <w:rPr>
                      <w:rFonts w:ascii="Times New Roman" w:hAnsi="Times New Roman" w:cs="Times New Roman"/>
                    </w:rPr>
                    <w:t>Primarul municipiului Orhei</w:t>
                  </w:r>
                </w:p>
              </w:txbxContent>
            </v:textbox>
          </v:shape>
        </w:pict>
      </w:r>
    </w:p>
    <w:p w:rsidR="00ED4F7C" w:rsidRPr="00933DB0" w:rsidRDefault="007358AE" w:rsidP="00257637">
      <w:pPr>
        <w:rPr>
          <w:sz w:val="32"/>
          <w:szCs w:val="32"/>
        </w:rPr>
      </w:pPr>
      <w:r>
        <w:rPr>
          <w:noProof/>
          <w:sz w:val="32"/>
          <w:szCs w:val="32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68.15pt;margin-top:10.3pt;width:.05pt;height:462.05pt;z-index:251694080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72" type="#_x0000_t32" style="position:absolute;margin-left:794.15pt;margin-top:17.05pt;width:0;height:135.05pt;z-index:251697152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71" type="#_x0000_t32" style="position:absolute;margin-left:770.15pt;margin-top:17pt;width:24pt;height:.05pt;flip:x;z-index:251696128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42" type="#_x0000_t32" style="position:absolute;margin-left:505.75pt;margin-top:10.3pt;width:102.15pt;height:0;z-index:251762688" o:connectortype="straight">
            <v:stroke startarrow="block"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68" type="#_x0000_t32" style="position:absolute;margin-left:68.15pt;margin-top:10.2pt;width:246.2pt;height:.1pt;z-index:251693056" o:connectortype="straight">
            <v:stroke endarrow="block"/>
          </v:shape>
        </w:pict>
      </w:r>
    </w:p>
    <w:p w:rsidR="00320C89" w:rsidRPr="00933DB0" w:rsidRDefault="007358AE" w:rsidP="00320C89">
      <w:pPr>
        <w:rPr>
          <w:sz w:val="32"/>
          <w:szCs w:val="32"/>
        </w:rPr>
      </w:pPr>
      <w:r>
        <w:rPr>
          <w:noProof/>
          <w:sz w:val="32"/>
          <w:szCs w:val="32"/>
          <w:lang w:val="ru-RU" w:eastAsia="ru-RU" w:bidi="ar-SA"/>
        </w:rPr>
        <w:pict>
          <v:shape id="_x0000_s1075" type="#_x0000_t32" style="position:absolute;margin-left:405.75pt;margin-top:27.75pt;width:.05pt;height:29.4pt;z-index:251700224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78" type="#_x0000_t32" style="position:absolute;margin-left:262.4pt;margin-top:27.75pt;width:295pt;height:0;z-index:251703296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77" type="#_x0000_t32" style="position:absolute;margin-left:557.4pt;margin-top:27.75pt;width:.5pt;height:29.4pt;z-index:251702272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76" type="#_x0000_t32" style="position:absolute;margin-left:262.4pt;margin-top:27.75pt;width:.05pt;height:29.4pt;z-index:251701248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79" type="#_x0000_t32" style="position:absolute;margin-left:405.8pt;margin-top:9.1pt;width:.1pt;height:18.65pt;flip:x y;z-index:251704320" o:connectortype="straight">
            <v:stroke endarrow="block"/>
          </v:shape>
        </w:pict>
      </w:r>
    </w:p>
    <w:p w:rsidR="002F73AC" w:rsidRPr="00933DB0" w:rsidRDefault="00320C89" w:rsidP="00320C89">
      <w:pPr>
        <w:tabs>
          <w:tab w:val="left" w:pos="4140"/>
        </w:tabs>
        <w:rPr>
          <w:sz w:val="32"/>
          <w:szCs w:val="32"/>
        </w:rPr>
      </w:pPr>
      <w:r w:rsidRPr="00933DB0">
        <w:rPr>
          <w:sz w:val="32"/>
          <w:szCs w:val="32"/>
        </w:rPr>
        <w:tab/>
      </w:r>
    </w:p>
    <w:p w:rsidR="002F73AC" w:rsidRPr="00933DB0" w:rsidRDefault="007358AE" w:rsidP="00DD7C23">
      <w:pPr>
        <w:tabs>
          <w:tab w:val="left" w:pos="12435"/>
        </w:tabs>
        <w:rPr>
          <w:sz w:val="32"/>
          <w:szCs w:val="32"/>
        </w:rPr>
      </w:pPr>
      <w:r>
        <w:rPr>
          <w:noProof/>
          <w:sz w:val="32"/>
          <w:szCs w:val="32"/>
          <w:lang w:val="ru-RU" w:eastAsia="ru-RU" w:bidi="ar-SA"/>
        </w:rPr>
        <w:pict>
          <v:shape id="_x0000_s1143" type="#_x0000_t32" style="position:absolute;margin-left:602.15pt;margin-top:27.35pt;width:93.15pt;height:.6pt;flip:x;z-index:251763712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29" type="#_x0000_t109" style="position:absolute;margin-left:233.5pt;margin-top:7.45pt;width:81.65pt;height:52.4pt;z-index:251661312">
            <v:shadow on="t" opacity=".5" offset="6pt,-6pt"/>
            <v:textbox style="mso-next-textbox:#_x0000_s1029">
              <w:txbxContent>
                <w:p w:rsidR="002F73AC" w:rsidRPr="00933DB0" w:rsidRDefault="002F73AC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933DB0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Viceprimar</w:t>
                  </w:r>
                  <w:proofErr w:type="spellEnd"/>
                  <w:r w:rsidRPr="00933DB0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 xml:space="preserve"> </w:t>
                  </w:r>
                  <w:r w:rsidR="00752AE4" w:rsidRPr="00933DB0">
                    <w:rPr>
                      <w:rStyle w:val="a8"/>
                      <w:rFonts w:ascii="Times New Roman" w:hAnsi="Times New Roman" w:cs="Times New Roman"/>
                      <w:b w:val="0"/>
                      <w:color w:val="auto"/>
                      <w:sz w:val="20"/>
                      <w:szCs w:val="16"/>
                      <w:bdr w:val="none" w:sz="0" w:space="0" w:color="auto" w:frame="1"/>
                    </w:rPr>
                    <w:t>probleme sociale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34" type="#_x0000_t109" style="position:absolute;margin-left:507.5pt;margin-top:6.7pt;width:87.2pt;height:55.55pt;z-index:251663360">
            <v:shadow on="t" opacity=".5" offset="6pt,-6pt"/>
            <v:textbox>
              <w:txbxContent>
                <w:p w:rsidR="00745796" w:rsidRPr="00933DB0" w:rsidRDefault="00745796" w:rsidP="00745796">
                  <w:pPr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933DB0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Viceprimar</w:t>
                  </w:r>
                  <w:proofErr w:type="spellEnd"/>
                  <w:r w:rsidRPr="00933DB0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 xml:space="preserve"> </w:t>
                  </w:r>
                  <w:r w:rsidR="007A4F71" w:rsidRPr="00933DB0">
                    <w:rPr>
                      <w:rFonts w:ascii="Times New Roman" w:hAnsi="Times New Roman" w:cs="Times New Roman"/>
                      <w:color w:val="auto"/>
                      <w:sz w:val="20"/>
                      <w:szCs w:val="16"/>
                      <w:shd w:val="clear" w:color="auto" w:fill="FFFFFF"/>
                    </w:rPr>
                    <w:t>probleme economie, buget și</w:t>
                  </w:r>
                  <w:r w:rsidR="007A4F71" w:rsidRPr="00933DB0">
                    <w:rPr>
                      <w:rFonts w:ascii="Arial" w:hAnsi="Arial" w:cs="Arial"/>
                      <w:color w:val="333333"/>
                      <w:sz w:val="22"/>
                      <w:szCs w:val="18"/>
                      <w:shd w:val="clear" w:color="auto" w:fill="FFFFFF"/>
                    </w:rPr>
                    <w:t xml:space="preserve"> </w:t>
                  </w:r>
                  <w:r w:rsidR="00617CFE">
                    <w:rPr>
                      <w:rFonts w:ascii="Times New Roman" w:hAnsi="Times New Roman" w:cs="Times New Roman"/>
                      <w:color w:val="333333"/>
                      <w:sz w:val="20"/>
                      <w:szCs w:val="16"/>
                      <w:shd w:val="clear" w:color="auto" w:fill="FFFFFF"/>
                    </w:rPr>
                    <w:t>finanț</w:t>
                  </w:r>
                  <w:r w:rsidR="007A4F71" w:rsidRPr="00933DB0">
                    <w:rPr>
                      <w:rFonts w:ascii="Times New Roman" w:hAnsi="Times New Roman" w:cs="Times New Roman"/>
                      <w:color w:val="333333"/>
                      <w:sz w:val="20"/>
                      <w:szCs w:val="16"/>
                      <w:shd w:val="clear" w:color="auto" w:fill="FFFFFF"/>
                    </w:rPr>
                    <w:t>e</w:t>
                  </w:r>
                </w:p>
                <w:p w:rsidR="00745796" w:rsidRDefault="00745796"/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33" type="#_x0000_t109" style="position:absolute;margin-left:363.2pt;margin-top:6.7pt;width:89.2pt;height:55.8pt;z-index:251662336">
            <v:shadow on="t" opacity=".5" offset="6pt,-6pt"/>
            <v:textbox>
              <w:txbxContent>
                <w:p w:rsidR="002F73AC" w:rsidRPr="00933DB0" w:rsidRDefault="002F73AC" w:rsidP="002F73AC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16"/>
                    </w:rPr>
                  </w:pPr>
                  <w:proofErr w:type="spellStart"/>
                  <w:r w:rsidRPr="00933DB0">
                    <w:rPr>
                      <w:rFonts w:ascii="Times New Roman" w:hAnsi="Times New Roman" w:cs="Times New Roman"/>
                      <w:color w:val="auto"/>
                      <w:sz w:val="20"/>
                      <w:szCs w:val="16"/>
                      <w:lang w:val="en-US"/>
                    </w:rPr>
                    <w:t>Viceprimar</w:t>
                  </w:r>
                  <w:proofErr w:type="spellEnd"/>
                  <w:r w:rsidRPr="00933DB0">
                    <w:rPr>
                      <w:rFonts w:ascii="Times New Roman" w:hAnsi="Times New Roman" w:cs="Times New Roman"/>
                      <w:color w:val="auto"/>
                      <w:sz w:val="20"/>
                      <w:szCs w:val="16"/>
                      <w:lang w:val="en-US"/>
                    </w:rPr>
                    <w:t xml:space="preserve"> </w:t>
                  </w:r>
                  <w:r w:rsidR="007A4F71" w:rsidRPr="00933DB0">
                    <w:rPr>
                      <w:rFonts w:ascii="Times New Roman" w:hAnsi="Times New Roman" w:cs="Times New Roman"/>
                      <w:color w:val="auto"/>
                      <w:sz w:val="20"/>
                      <w:szCs w:val="16"/>
                      <w:shd w:val="clear" w:color="auto" w:fill="FFFFFF"/>
                    </w:rPr>
                    <w:t>probleme construcții și infrastructură</w:t>
                  </w:r>
                </w:p>
                <w:p w:rsidR="002F73AC" w:rsidRPr="00933DB0" w:rsidRDefault="002F73AC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16"/>
                    </w:rPr>
                  </w:pPr>
                </w:p>
              </w:txbxContent>
            </v:textbox>
          </v:shape>
        </w:pict>
      </w:r>
      <w:r w:rsidR="00DD7C23">
        <w:rPr>
          <w:sz w:val="32"/>
          <w:szCs w:val="32"/>
        </w:rPr>
        <w:tab/>
      </w:r>
    </w:p>
    <w:p w:rsidR="002F73AC" w:rsidRPr="00933DB0" w:rsidRDefault="007358AE" w:rsidP="002F73AC">
      <w:pPr>
        <w:rPr>
          <w:sz w:val="32"/>
          <w:szCs w:val="32"/>
        </w:rPr>
      </w:pPr>
      <w:r>
        <w:rPr>
          <w:noProof/>
          <w:sz w:val="32"/>
          <w:szCs w:val="32"/>
          <w:lang w:val="ru-RU" w:eastAsia="ru-RU" w:bidi="ar-SA"/>
        </w:rPr>
        <w:pict>
          <v:shape id="_x0000_s1045" type="#_x0000_t109" style="position:absolute;margin-left:99.4pt;margin-top:21.45pt;width:86.45pt;height:33.7pt;z-index:251672576">
            <v:shadow on="t" opacity=".5" offset="6pt,-6pt"/>
            <v:textbox>
              <w:txbxContent>
                <w:p w:rsidR="00521429" w:rsidRPr="00463A17" w:rsidRDefault="00BC39A2" w:rsidP="00521429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Sp.principal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(j</w:t>
                  </w:r>
                  <w:r w:rsidR="00521429" w:rsidRPr="00463A17">
                    <w:rPr>
                      <w:rFonts w:ascii="Times New Roman" w:hAnsi="Times New Roman" w:cs="Times New Roman"/>
                      <w:sz w:val="20"/>
                    </w:rPr>
                    <w:t>urist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44" type="#_x0000_t32" style="position:absolute;margin-left:695.3pt;margin-top:.05pt;width:0;height:27pt;z-index:251764736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39" type="#_x0000_t32" style="position:absolute;margin-left:464pt;margin-top:6.3pt;width:41.75pt;height:0;z-index:251667456" o:connectortype="straight">
            <v:stroke startarrow="block"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38" type="#_x0000_t32" style="position:absolute;margin-left:321.3pt;margin-top:6.3pt;width:37.15pt;height:0;z-index:251666432" o:connectortype="straight">
            <v:stroke startarrow="block" endarrow="block"/>
          </v:shape>
        </w:pict>
      </w:r>
    </w:p>
    <w:p w:rsidR="002F73AC" w:rsidRPr="00933DB0" w:rsidRDefault="007358AE" w:rsidP="002F73AC">
      <w:pPr>
        <w:tabs>
          <w:tab w:val="left" w:pos="2490"/>
          <w:tab w:val="center" w:pos="3936"/>
        </w:tabs>
        <w:ind w:firstLine="708"/>
        <w:rPr>
          <w:sz w:val="32"/>
          <w:szCs w:val="32"/>
        </w:rPr>
      </w:pPr>
      <w:r>
        <w:rPr>
          <w:noProof/>
          <w:sz w:val="32"/>
          <w:szCs w:val="32"/>
          <w:lang w:val="ru-RU" w:eastAsia="ru-RU" w:bidi="ar-SA"/>
        </w:rPr>
        <w:pict>
          <v:shape id="_x0000_s1091" type="#_x0000_t32" style="position:absolute;left:0;text-align:left;margin-left:474.65pt;margin-top:17.9pt;width:.9pt;height:321.75pt;z-index:251715584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83" type="#_x0000_t32" style="position:absolute;left:0;text-align:left;margin-left:330.6pt;margin-top:18.55pt;width:.8pt;height:248.3pt;flip:x;z-index:251707392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70" type="#_x0000_t32" style="position:absolute;left:0;text-align:left;margin-left:68.2pt;margin-top:12.65pt;width:31.2pt;height:.05pt;z-index:251695104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06" type="#_x0000_t32" style="position:absolute;left:0;text-align:left;margin-left:621.4pt;margin-top:16.85pt;width:0;height:283.05pt;z-index:251730944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35" type="#_x0000_t109" style="position:absolute;left:0;text-align:left;margin-left:655.9pt;margin-top:4.1pt;width:90.9pt;height:51.2pt;z-index:251664384">
            <v:shadow on="t" opacity=".5" offset="6pt,-6pt"/>
            <v:textbox>
              <w:txbxContent>
                <w:p w:rsidR="00FA6925" w:rsidRPr="00933DB0" w:rsidRDefault="00FA6925" w:rsidP="00FA6925">
                  <w:pPr>
                    <w:pStyle w:val="a7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933DB0">
                    <w:rPr>
                      <w:rFonts w:ascii="Times New Roman" w:hAnsi="Times New Roman" w:cs="Times New Roman"/>
                      <w:sz w:val="20"/>
                      <w:szCs w:val="16"/>
                    </w:rPr>
                    <w:t>Secretarul Consiliului municipal Orhei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73" type="#_x0000_t32" style="position:absolute;left:0;text-align:left;margin-left:753pt;margin-top:12.7pt;width:41.15pt;height:.05pt;flip:x;z-index:251698176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80" type="#_x0000_t32" style="position:absolute;left:0;text-align:left;margin-left:267.65pt;margin-top:4.1pt;width:.05pt;height:13.75pt;flip:y;z-index:251705344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82" type="#_x0000_t32" style="position:absolute;left:0;text-align:left;margin-left:267.65pt;margin-top:17.85pt;width:63.75pt;height:0;z-index:251706368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90" type="#_x0000_t32" style="position:absolute;left:0;text-align:left;margin-left:405.8pt;margin-top:16.85pt;width:68.9pt;height:0;z-index:251714560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89" type="#_x0000_t32" style="position:absolute;left:0;text-align:left;margin-left:405.8pt;margin-top:6.5pt;width:0;height:10.35pt;flip:y;z-index:251713536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60" type="#_x0000_t109" style="position:absolute;left:0;text-align:left;margin-left:363.2pt;margin-top:27.3pt;width:84.6pt;height:19.1pt;z-index:251687936">
            <v:shadow on="t" opacity=".5" offset="6pt,-6pt"/>
            <v:textbox style="mso-next-textbox:#_x0000_s1060">
              <w:txbxContent>
                <w:p w:rsidR="0098254C" w:rsidRPr="00F17132" w:rsidRDefault="0098254C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F17132">
                    <w:rPr>
                      <w:rFonts w:ascii="Times New Roman" w:hAnsi="Times New Roman" w:cs="Times New Roman"/>
                      <w:sz w:val="20"/>
                    </w:rPr>
                    <w:t>Arhitect-șef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05" type="#_x0000_t32" style="position:absolute;left:0;text-align:left;margin-left:551.45pt;margin-top:16.85pt;width:69.95pt;height:0;z-index:251729920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104" type="#_x0000_t32" style="position:absolute;left:0;text-align:left;margin-left:551.85pt;margin-top:6.75pt;width:0;height:10.1pt;flip:y;z-index:251728896" o:connectortype="straight">
            <v:stroke endarrow="block"/>
          </v:shape>
        </w:pict>
      </w:r>
      <w:r w:rsidR="002F73AC" w:rsidRPr="00933DB0">
        <w:rPr>
          <w:sz w:val="32"/>
          <w:szCs w:val="32"/>
        </w:rPr>
        <w:tab/>
      </w:r>
      <w:r w:rsidR="002F73AC" w:rsidRPr="00933DB0">
        <w:rPr>
          <w:sz w:val="32"/>
          <w:szCs w:val="32"/>
        </w:rPr>
        <w:tab/>
      </w:r>
    </w:p>
    <w:p w:rsidR="002F73AC" w:rsidRPr="00933DB0" w:rsidRDefault="007358AE" w:rsidP="002F73AC">
      <w:pPr>
        <w:rPr>
          <w:sz w:val="32"/>
          <w:szCs w:val="32"/>
        </w:rPr>
      </w:pPr>
      <w:r>
        <w:rPr>
          <w:noProof/>
          <w:sz w:val="32"/>
          <w:szCs w:val="32"/>
          <w:lang w:val="ru-RU" w:eastAsia="ru-RU" w:bidi="ar-SA"/>
        </w:rPr>
        <w:pict>
          <v:shape id="_x0000_s1092" type="#_x0000_t32" style="position:absolute;margin-left:452.4pt;margin-top:10.5pt;width:22.25pt;height:0;flip:x;z-index:251716608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49" type="#_x0000_t109" style="position:absolute;margin-left:224.5pt;margin-top:3.95pt;width:84.85pt;height:40.85pt;z-index:251676672">
            <v:shadow on="t" opacity=".5" offset="6pt,-6pt"/>
            <v:textbox style="mso-next-textbox:#_x0000_s1049">
              <w:txbxContent>
                <w:p w:rsidR="0098254C" w:rsidRPr="00463A17" w:rsidRDefault="0098254C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463A17">
                    <w:rPr>
                      <w:rFonts w:ascii="Times New Roman" w:hAnsi="Times New Roman" w:cs="Times New Roman"/>
                      <w:sz w:val="20"/>
                    </w:rPr>
                    <w:t>Sp.</w:t>
                  </w:r>
                  <w:r w:rsidR="0025548F">
                    <w:rPr>
                      <w:rFonts w:ascii="Times New Roman" w:hAnsi="Times New Roman" w:cs="Times New Roman"/>
                      <w:sz w:val="20"/>
                    </w:rPr>
                    <w:t>principal</w:t>
                  </w:r>
                  <w:proofErr w:type="spellEnd"/>
                  <w:r w:rsidR="0025548F">
                    <w:rPr>
                      <w:rFonts w:ascii="Times New Roman" w:hAnsi="Times New Roman" w:cs="Times New Roman"/>
                      <w:sz w:val="20"/>
                    </w:rPr>
                    <w:t xml:space="preserve">  (relații cu publicul) </w:t>
                  </w:r>
                  <w:r w:rsidRPr="00463A17">
                    <w:rPr>
                      <w:rFonts w:ascii="Times New Roman" w:hAnsi="Times New Roman" w:cs="Times New Roman"/>
                      <w:sz w:val="20"/>
                    </w:rPr>
                    <w:t>probleme sociale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46" type="#_x0000_t109" style="position:absolute;margin-left:99.35pt;margin-top:10.5pt;width:86.45pt;height:34.3pt;z-index:251673600">
            <v:shadow on="t" opacity=".5" offset="6pt,-6pt"/>
            <v:textbox style="mso-next-textbox:#_x0000_s1046">
              <w:txbxContent>
                <w:p w:rsidR="00B74576" w:rsidRPr="00463A17" w:rsidRDefault="00BC39A2" w:rsidP="00B74576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Sp.principal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(</w:t>
                  </w:r>
                  <w:r w:rsidR="00B74576">
                    <w:rPr>
                      <w:rFonts w:ascii="Times New Roman" w:hAnsi="Times New Roman" w:cs="Times New Roman"/>
                      <w:sz w:val="20"/>
                    </w:rPr>
                    <w:t>operator CIPS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)</w:t>
                  </w:r>
                </w:p>
                <w:p w:rsidR="00521429" w:rsidRPr="00463A17" w:rsidRDefault="00521429" w:rsidP="00521429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8254C" w:rsidRPr="00521429" w:rsidRDefault="0098254C" w:rsidP="00521429"/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61" type="#_x0000_t32" style="position:absolute;margin-left:491.25pt;margin-top:18.5pt;width:0;height:65pt;z-index:251776000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160" type="#_x0000_t32" style="position:absolute;margin-left:491.25pt;margin-top:18.5pt;width:10.6pt;height:0;flip:x;z-index:251774976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107" type="#_x0000_t32" style="position:absolute;margin-left:603.05pt;margin-top:12.5pt;width:19.2pt;height:.05pt;flip:x;z-index:251731968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47" type="#_x0000_t109" style="position:absolute;margin-left:501.85pt;margin-top:3.95pt;width:95.5pt;height:22.45pt;z-index:251674624">
            <v:shadow on="t" opacity=".5" offset="6pt,-6pt"/>
            <v:textbox>
              <w:txbxContent>
                <w:p w:rsidR="00F05A73" w:rsidRPr="008D0946" w:rsidRDefault="00F05A73">
                  <w:pPr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8D0946">
                    <w:rPr>
                      <w:rFonts w:ascii="Times New Roman" w:hAnsi="Times New Roman" w:cs="Times New Roman"/>
                      <w:sz w:val="20"/>
                      <w:szCs w:val="16"/>
                    </w:rPr>
                    <w:t>Contabil-șef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84" type="#_x0000_t32" style="position:absolute;margin-left:314.35pt;margin-top:17.9pt;width:17.05pt;height:.6pt;flip:x;z-index:251708416" o:connectortype="straight">
            <v:stroke endarrow="block"/>
          </v:shape>
        </w:pict>
      </w:r>
    </w:p>
    <w:p w:rsidR="002F73AC" w:rsidRPr="00933DB0" w:rsidRDefault="007358AE" w:rsidP="002F73AC">
      <w:pPr>
        <w:rPr>
          <w:sz w:val="32"/>
          <w:szCs w:val="32"/>
        </w:rPr>
      </w:pPr>
      <w:r>
        <w:rPr>
          <w:noProof/>
          <w:sz w:val="32"/>
          <w:szCs w:val="32"/>
          <w:lang w:val="ru-RU" w:eastAsia="ru-RU" w:bidi="ar-SA"/>
        </w:rPr>
        <w:pict>
          <v:shape id="_x0000_s1061" type="#_x0000_t109" style="position:absolute;margin-left:7in;margin-top:2.9pt;width:93.35pt;height:30.3pt;z-index:251688960">
            <v:shadow on="t" opacity=".5" offset="6pt,-6pt"/>
            <v:textbox style="mso-next-textbox:#_x0000_s1061">
              <w:txbxContent>
                <w:p w:rsidR="00F05A73" w:rsidRPr="00DA31E9" w:rsidRDefault="005A6C34">
                  <w:pPr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6"/>
                    </w:rPr>
                    <w:t>Sp.în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domeniul evidență contabilă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66" type="#_x0000_t32" style="position:absolute;margin-left:695.3pt;margin-top:2.9pt;width:.05pt;height:21.6pt;z-index:251692032" o:connectortype="straight">
            <v:stroke startarrow="block"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26" type="#_x0000_t32" style="position:absolute;margin-left:68.2pt;margin-top:.5pt;width:31.2pt;height:0;z-index:251747328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08" type="#_x0000_t32" style="position:absolute;margin-left:603.95pt;margin-top:12.45pt;width:18.3pt;height:0;flip:x;z-index:251732992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59" type="#_x0000_t32" style="position:absolute;margin-left:492.15pt;margin-top:16.9pt;width:14.5pt;height:.05pt;z-index:251773952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31" type="#_x0000_t109" style="position:absolute;margin-left:363.2pt;margin-top:.5pt;width:84.6pt;height:28.5pt;z-index:251752448">
            <v:shadow on="t" opacity=".5" offset="6pt,-6pt"/>
            <v:textbox>
              <w:txbxContent>
                <w:p w:rsidR="001D2735" w:rsidRPr="00F17132" w:rsidRDefault="001D2735" w:rsidP="001D2735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Sp.</w:t>
                  </w:r>
                  <w:r w:rsidR="00BC39A2">
                    <w:rPr>
                      <w:rFonts w:ascii="Times New Roman" w:hAnsi="Times New Roman" w:cs="Times New Roman"/>
                      <w:sz w:val="20"/>
                    </w:rPr>
                    <w:t>principal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1404B6">
                    <w:rPr>
                      <w:rFonts w:ascii="Times New Roman" w:hAnsi="Times New Roman" w:cs="Times New Roman"/>
                      <w:sz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arhitect</w:t>
                  </w:r>
                  <w:r w:rsidR="001404B6">
                    <w:rPr>
                      <w:rFonts w:ascii="Times New Roman" w:hAnsi="Times New Roman" w:cs="Times New Roman"/>
                      <w:sz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93" type="#_x0000_t32" style="position:absolute;margin-left:452.4pt;margin-top:8.55pt;width:22.25pt;height:0;flip:x;z-index:251717632" o:connectortype="straight">
            <v:stroke endarrow="block"/>
          </v:shape>
        </w:pict>
      </w:r>
    </w:p>
    <w:p w:rsidR="002F73AC" w:rsidRPr="00933DB0" w:rsidRDefault="007358AE" w:rsidP="0098254C">
      <w:pPr>
        <w:tabs>
          <w:tab w:val="left" w:pos="2280"/>
        </w:tabs>
        <w:rPr>
          <w:sz w:val="32"/>
          <w:szCs w:val="32"/>
        </w:rPr>
      </w:pPr>
      <w:r>
        <w:rPr>
          <w:noProof/>
          <w:sz w:val="32"/>
          <w:szCs w:val="32"/>
          <w:lang w:val="ru-RU" w:eastAsia="ru-RU" w:bidi="ar-SA"/>
        </w:rPr>
        <w:pict>
          <v:shape id="_x0000_s1062" type="#_x0000_t109" style="position:absolute;margin-left:7in;margin-top:9.85pt;width:93.35pt;height:27.7pt;z-index:251689984">
            <v:shadow on="t" opacity=".5" offset="6pt,-6pt"/>
            <v:textbox>
              <w:txbxContent>
                <w:p w:rsidR="00F05A73" w:rsidRPr="00DA31E9" w:rsidRDefault="00F77433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0"/>
                    </w:rPr>
                    <w:t>Contabili principali/ superiori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94" type="#_x0000_t32" style="position:absolute;margin-left:453.3pt;margin-top:21.85pt;width:22.25pt;height:.05pt;flip:x;z-index:251718656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48" type="#_x0000_t109" style="position:absolute;margin-left:363.2pt;margin-top:5.3pt;width:84.6pt;height:40.25pt;z-index:251675648">
            <v:shadow on="t" opacity=".5" offset="6pt,-6pt"/>
            <v:textbox>
              <w:txbxContent>
                <w:p w:rsidR="0098254C" w:rsidRPr="00F17132" w:rsidRDefault="0098254C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F17132">
                    <w:rPr>
                      <w:rFonts w:ascii="Times New Roman" w:hAnsi="Times New Roman" w:cs="Times New Roman"/>
                      <w:sz w:val="20"/>
                    </w:rPr>
                    <w:t>Sp.</w:t>
                  </w:r>
                  <w:r w:rsidR="001404B6">
                    <w:rPr>
                      <w:rFonts w:ascii="Times New Roman" w:hAnsi="Times New Roman" w:cs="Times New Roman"/>
                      <w:sz w:val="20"/>
                    </w:rPr>
                    <w:t>principal</w:t>
                  </w:r>
                  <w:proofErr w:type="spellEnd"/>
                  <w:r w:rsidRPr="00F17132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1404B6">
                    <w:rPr>
                      <w:rFonts w:ascii="Times New Roman" w:hAnsi="Times New Roman" w:cs="Times New Roman"/>
                      <w:sz w:val="20"/>
                    </w:rPr>
                    <w:t>(</w:t>
                  </w:r>
                  <w:proofErr w:type="spellStart"/>
                  <w:r w:rsidR="00E32328">
                    <w:rPr>
                      <w:rFonts w:ascii="Times New Roman" w:hAnsi="Times New Roman" w:cs="Times New Roman"/>
                      <w:sz w:val="20"/>
                    </w:rPr>
                    <w:t>reglem.</w:t>
                  </w:r>
                  <w:r w:rsidRPr="00F17132">
                    <w:rPr>
                      <w:rFonts w:ascii="Times New Roman" w:hAnsi="Times New Roman" w:cs="Times New Roman"/>
                      <w:sz w:val="20"/>
                    </w:rPr>
                    <w:t>regimul</w:t>
                  </w:r>
                  <w:r w:rsidR="00E32328">
                    <w:rPr>
                      <w:rFonts w:ascii="Times New Roman" w:hAnsi="Times New Roman" w:cs="Times New Roman"/>
                      <w:sz w:val="20"/>
                    </w:rPr>
                    <w:t>ui</w:t>
                  </w:r>
                  <w:proofErr w:type="spellEnd"/>
                  <w:r w:rsidRPr="00F17132">
                    <w:rPr>
                      <w:rFonts w:ascii="Times New Roman" w:hAnsi="Times New Roman" w:cs="Times New Roman"/>
                      <w:sz w:val="20"/>
                    </w:rPr>
                    <w:t xml:space="preserve"> funciar</w:t>
                  </w:r>
                  <w:r w:rsidR="001404B6">
                    <w:rPr>
                      <w:rFonts w:ascii="Times New Roman" w:hAnsi="Times New Roman" w:cs="Times New Roman"/>
                      <w:sz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85" type="#_x0000_t32" style="position:absolute;margin-left:315.15pt;margin-top:21.2pt;width:17.05pt;height:.65pt;flip:x;z-index:251709440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42" type="#_x0000_t109" style="position:absolute;margin-left:233.5pt;margin-top:5.95pt;width:75.85pt;height:43.8pt;z-index:251669504">
            <v:shadow on="t" opacity=".5" offset="6pt,-6pt"/>
            <v:textbox>
              <w:txbxContent>
                <w:p w:rsidR="0098254C" w:rsidRPr="00463A17" w:rsidRDefault="0098254C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463A17">
                    <w:rPr>
                      <w:rFonts w:ascii="Times New Roman" w:hAnsi="Times New Roman" w:cs="Times New Roman"/>
                      <w:sz w:val="20"/>
                    </w:rPr>
                    <w:t>Sp.</w:t>
                  </w:r>
                  <w:r w:rsidR="0025548F">
                    <w:rPr>
                      <w:rFonts w:ascii="Times New Roman" w:hAnsi="Times New Roman" w:cs="Times New Roman"/>
                      <w:sz w:val="20"/>
                    </w:rPr>
                    <w:t>principal</w:t>
                  </w:r>
                  <w:proofErr w:type="spellEnd"/>
                  <w:r w:rsidR="0025548F">
                    <w:rPr>
                      <w:rFonts w:ascii="Times New Roman" w:hAnsi="Times New Roman" w:cs="Times New Roman"/>
                      <w:sz w:val="20"/>
                    </w:rPr>
                    <w:t xml:space="preserve"> (</w:t>
                  </w:r>
                  <w:r w:rsidRPr="00463A17">
                    <w:rPr>
                      <w:rFonts w:ascii="Times New Roman" w:hAnsi="Times New Roman" w:cs="Times New Roman"/>
                      <w:sz w:val="20"/>
                    </w:rPr>
                    <w:t>tineret și sport</w:t>
                  </w:r>
                  <w:r w:rsidR="0025548F">
                    <w:rPr>
                      <w:rFonts w:ascii="Times New Roman" w:hAnsi="Times New Roman" w:cs="Times New Roman"/>
                      <w:sz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11" type="#_x0000_t32" style="position:absolute;margin-left:602.15pt;margin-top:21.85pt;width:19.2pt;height:0;flip:x;z-index:251735040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63" type="#_x0000_t109" style="position:absolute;margin-left:655.9pt;margin-top:1.1pt;width:97.1pt;height:36.45pt;z-index:251691008">
            <v:shadow on="t" opacity=".5" offset="6pt,-6pt"/>
            <v:textbox>
              <w:txbxContent>
                <w:p w:rsidR="00710593" w:rsidRPr="00463A17" w:rsidRDefault="00710593" w:rsidP="00710593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Secretar administrativ </w:t>
                  </w:r>
                  <w:r w:rsidR="00BC39A2">
                    <w:rPr>
                      <w:rFonts w:ascii="Times New Roman" w:hAnsi="Times New Roman" w:cs="Times New Roman"/>
                      <w:sz w:val="20"/>
                    </w:rPr>
                    <w:t>(0,5)</w:t>
                  </w:r>
                </w:p>
                <w:p w:rsidR="00F05A73" w:rsidRPr="00710593" w:rsidRDefault="00F05A73" w:rsidP="00710593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22" type="#_x0000_t109" style="position:absolute;margin-left:99.35pt;margin-top:5.3pt;width:86.45pt;height:44.45pt;z-index:251743232">
            <v:shadow on="t" opacity=".5" offset="6pt,-6pt"/>
            <v:textbox>
              <w:txbxContent>
                <w:p w:rsidR="00521429" w:rsidRPr="00463A17" w:rsidRDefault="00521429" w:rsidP="00521429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Sp.</w:t>
                  </w:r>
                  <w:r w:rsidR="00BC39A2">
                    <w:rPr>
                      <w:rFonts w:ascii="Times New Roman" w:hAnsi="Times New Roman" w:cs="Times New Roman"/>
                      <w:sz w:val="20"/>
                    </w:rPr>
                    <w:t>principal</w:t>
                  </w:r>
                  <w:proofErr w:type="spellEnd"/>
                  <w:r w:rsidR="00BC39A2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BC39A2">
                    <w:rPr>
                      <w:rFonts w:ascii="Times New Roman" w:hAnsi="Times New Roman" w:cs="Times New Roman"/>
                      <w:sz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resurse programate</w:t>
                  </w:r>
                  <w:r w:rsidR="00BC39A2">
                    <w:rPr>
                      <w:rFonts w:ascii="Times New Roman" w:hAnsi="Times New Roman" w:cs="Times New Roman"/>
                      <w:sz w:val="20"/>
                    </w:rPr>
                    <w:t>)</w:t>
                  </w:r>
                </w:p>
              </w:txbxContent>
            </v:textbox>
          </v:shape>
        </w:pict>
      </w:r>
      <w:r w:rsidR="0098254C" w:rsidRPr="00933DB0">
        <w:rPr>
          <w:sz w:val="32"/>
          <w:szCs w:val="32"/>
        </w:rPr>
        <w:tab/>
      </w:r>
    </w:p>
    <w:p w:rsidR="002F73AC" w:rsidRPr="00933DB0" w:rsidRDefault="007358AE" w:rsidP="002F73AC">
      <w:pPr>
        <w:rPr>
          <w:sz w:val="32"/>
          <w:szCs w:val="32"/>
        </w:rPr>
      </w:pPr>
      <w:r>
        <w:rPr>
          <w:noProof/>
          <w:sz w:val="32"/>
          <w:szCs w:val="32"/>
          <w:lang w:val="ru-RU" w:eastAsia="ru-RU" w:bidi="ar-SA"/>
        </w:rPr>
        <w:pict>
          <v:shape id="_x0000_s1041" type="#_x0000_t109" style="position:absolute;margin-left:363.2pt;margin-top:25.7pt;width:84.6pt;height:39.1pt;z-index:251668480">
            <v:shadow on="t" opacity=".5" offset="6pt,-6pt"/>
            <v:textbox>
              <w:txbxContent>
                <w:p w:rsidR="0098254C" w:rsidRPr="001D2735" w:rsidRDefault="001D2735">
                  <w:pPr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proofErr w:type="spellStart"/>
                  <w:r w:rsidRPr="001D2735">
                    <w:rPr>
                      <w:rFonts w:ascii="Times New Roman" w:hAnsi="Times New Roman" w:cs="Times New Roman"/>
                      <w:sz w:val="18"/>
                      <w:szCs w:val="16"/>
                    </w:rPr>
                    <w:t>Sp.</w:t>
                  </w:r>
                  <w:r w:rsidR="001404B6">
                    <w:rPr>
                      <w:rFonts w:ascii="Times New Roman" w:hAnsi="Times New Roman" w:cs="Times New Roman"/>
                      <w:sz w:val="18"/>
                      <w:szCs w:val="16"/>
                    </w:rPr>
                    <w:t>principal</w:t>
                  </w:r>
                  <w:proofErr w:type="spellEnd"/>
                  <w:r w:rsidR="001404B6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</w:t>
                  </w:r>
                  <w:r w:rsidRPr="001D2735">
                    <w:rPr>
                      <w:rFonts w:ascii="Times New Roman" w:hAnsi="Times New Roman" w:cs="Times New Roman"/>
                      <w:sz w:val="18"/>
                      <w:szCs w:val="16"/>
                    </w:rPr>
                    <w:t>construcții și infrastructură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30" type="#_x0000_t32" style="position:absolute;margin-left:68.2pt;margin-top:-.1pt;width:31.2pt;height:0;z-index:251751424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56" type="#_x0000_t109" style="position:absolute;margin-left:7in;margin-top:17.7pt;width:93.35pt;height:29.75pt;z-index:251683840">
            <v:shadow on="t" opacity=".5" offset="6pt,-6pt"/>
            <v:textbox>
              <w:txbxContent>
                <w:p w:rsidR="00F05A73" w:rsidRPr="008D0946" w:rsidRDefault="005A6C34">
                  <w:pPr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16"/>
                    </w:rPr>
                    <w:t>Sp.principal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(</w:t>
                  </w:r>
                  <w:r w:rsidR="00F05A73" w:rsidRPr="008D0946">
                    <w:rPr>
                      <w:rFonts w:ascii="Times New Roman" w:hAnsi="Times New Roman" w:cs="Times New Roman"/>
                      <w:sz w:val="20"/>
                      <w:szCs w:val="16"/>
                    </w:rPr>
                    <w:t>achiziții publice</w:t>
                  </w:r>
                  <w:r>
                    <w:rPr>
                      <w:rFonts w:ascii="Times New Roman" w:hAnsi="Times New Roman" w:cs="Times New Roman"/>
                      <w:sz w:val="20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58" type="#_x0000_t32" style="position:absolute;margin-left:491.25pt;margin-top:-.1pt;width:14.5pt;height:.05pt;z-index:251772928" o:connectortype="straight">
            <v:stroke endarrow="block"/>
          </v:shape>
        </w:pict>
      </w:r>
    </w:p>
    <w:p w:rsidR="002F73AC" w:rsidRPr="00933DB0" w:rsidRDefault="007358AE" w:rsidP="003421FB">
      <w:pPr>
        <w:tabs>
          <w:tab w:val="left" w:pos="1320"/>
          <w:tab w:val="left" w:pos="8595"/>
        </w:tabs>
        <w:rPr>
          <w:sz w:val="32"/>
          <w:szCs w:val="32"/>
        </w:rPr>
      </w:pPr>
      <w:r>
        <w:rPr>
          <w:noProof/>
          <w:sz w:val="32"/>
          <w:szCs w:val="32"/>
          <w:lang w:val="ru-RU" w:eastAsia="ru-RU" w:bidi="ar-SA"/>
        </w:rPr>
        <w:pict>
          <v:shape id="_x0000_s1095" type="#_x0000_t32" style="position:absolute;margin-left:448.65pt;margin-top:15.05pt;width:26.9pt;height:.05pt;flip:x;z-index:251719680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86" type="#_x0000_t32" style="position:absolute;margin-left:314.35pt;margin-top:24.15pt;width:17.05pt;height:0;flip:x;z-index:251710464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44" type="#_x0000_t109" style="position:absolute;margin-left:233.5pt;margin-top:7.55pt;width:75.85pt;height:43.3pt;z-index:251671552">
            <v:shadow on="t" opacity=".5" offset="6pt,-6pt"/>
            <v:textbox>
              <w:txbxContent>
                <w:p w:rsidR="0098254C" w:rsidRPr="00463A17" w:rsidRDefault="00521429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Sp.</w:t>
                  </w:r>
                  <w:r w:rsidR="00BC39A2">
                    <w:rPr>
                      <w:rFonts w:ascii="Times New Roman" w:hAnsi="Times New Roman" w:cs="Times New Roman"/>
                      <w:sz w:val="20"/>
                    </w:rPr>
                    <w:t>principal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BC39A2">
                    <w:rPr>
                      <w:rFonts w:ascii="Times New Roman" w:hAnsi="Times New Roman" w:cs="Times New Roman"/>
                      <w:sz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recrutare</w:t>
                  </w:r>
                  <w:r w:rsidR="00BC39A2">
                    <w:rPr>
                      <w:rFonts w:ascii="Times New Roman" w:hAnsi="Times New Roman" w:cs="Times New Roman"/>
                      <w:sz w:val="20"/>
                    </w:rPr>
                    <w:t xml:space="preserve"> și încorporare)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23" type="#_x0000_t109" style="position:absolute;margin-left:99.35pt;margin-top:7.55pt;width:86.45pt;height:43.3pt;z-index:251744256">
            <v:shadow on="t" opacity=".5" offset="6pt,-6pt"/>
            <v:textbox>
              <w:txbxContent>
                <w:p w:rsidR="00B74576" w:rsidRPr="00463A17" w:rsidRDefault="00B74576" w:rsidP="00B74576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Sp.</w:t>
                  </w:r>
                  <w:r w:rsidR="00BC39A2">
                    <w:rPr>
                      <w:rFonts w:ascii="Times New Roman" w:hAnsi="Times New Roman" w:cs="Times New Roman"/>
                      <w:sz w:val="20"/>
                    </w:rPr>
                    <w:t>principal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BC39A2">
                    <w:rPr>
                      <w:rFonts w:ascii="Times New Roman" w:hAnsi="Times New Roman" w:cs="Times New Roman"/>
                      <w:sz w:val="20"/>
                    </w:rPr>
                    <w:t xml:space="preserve"> (</w:t>
                  </w:r>
                  <w:proofErr w:type="spellStart"/>
                  <w:r w:rsidR="00BC39A2">
                    <w:rPr>
                      <w:rFonts w:ascii="Times New Roman" w:hAnsi="Times New Roman" w:cs="Times New Roman"/>
                      <w:sz w:val="20"/>
                    </w:rPr>
                    <w:t>rel.cu</w:t>
                  </w:r>
                  <w:proofErr w:type="spellEnd"/>
                  <w:r w:rsidR="00BC39A2">
                    <w:rPr>
                      <w:rFonts w:ascii="Times New Roman" w:hAnsi="Times New Roman" w:cs="Times New Roman"/>
                      <w:sz w:val="20"/>
                    </w:rPr>
                    <w:t xml:space="preserve"> publicul)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agent constatator</w:t>
                  </w:r>
                </w:p>
                <w:p w:rsidR="00521429" w:rsidRPr="00B74576" w:rsidRDefault="00521429" w:rsidP="00B74576"/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12" type="#_x0000_t32" style="position:absolute;margin-left:600.35pt;margin-top:2.45pt;width:20.1pt;height:.1pt;flip:x y;z-index:251736064" o:connectortype="straight">
            <v:stroke endarrow="block"/>
          </v:shape>
        </w:pict>
      </w:r>
      <w:r w:rsidR="002F73AC" w:rsidRPr="00933DB0">
        <w:rPr>
          <w:sz w:val="32"/>
          <w:szCs w:val="32"/>
        </w:rPr>
        <w:tab/>
      </w:r>
      <w:r w:rsidR="003421FB">
        <w:rPr>
          <w:sz w:val="32"/>
          <w:szCs w:val="32"/>
        </w:rPr>
        <w:tab/>
      </w:r>
    </w:p>
    <w:p w:rsidR="001B056A" w:rsidRPr="00933DB0" w:rsidRDefault="007358AE" w:rsidP="002F73AC">
      <w:pPr>
        <w:rPr>
          <w:sz w:val="32"/>
          <w:szCs w:val="32"/>
        </w:rPr>
      </w:pPr>
      <w:r>
        <w:rPr>
          <w:noProof/>
          <w:sz w:val="32"/>
          <w:szCs w:val="32"/>
          <w:lang w:val="ru-RU" w:eastAsia="ru-RU" w:bidi="ar-SA"/>
        </w:rPr>
        <w:pict>
          <v:shape id="_x0000_s1050" type="#_x0000_t109" style="position:absolute;margin-left:363.2pt;margin-top:16.45pt;width:85.45pt;height:63.15pt;z-index:251677696">
            <v:shadow on="t" opacity=".5" offset="6pt,-6pt"/>
            <v:textbox>
              <w:txbxContent>
                <w:p w:rsidR="0098254C" w:rsidRPr="001D2735" w:rsidRDefault="001D2735" w:rsidP="001D2735">
                  <w:pPr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1D2735">
                    <w:rPr>
                      <w:rFonts w:ascii="Times New Roman" w:hAnsi="Times New Roman" w:cs="Times New Roman"/>
                      <w:sz w:val="18"/>
                      <w:szCs w:val="16"/>
                    </w:rPr>
                    <w:t>Serviciul supraveghere/</w:t>
                  </w:r>
                  <w:r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îngrijire a animalelor fără stăpân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34" type="#_x0000_t32" style="position:absolute;margin-left:602.15pt;margin-top:16.4pt;width:19.2pt;height:.05pt;flip:x;z-index:251755520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27" type="#_x0000_t32" style="position:absolute;margin-left:68.15pt;margin-top:5.1pt;width:31.2pt;height:.05pt;z-index:251748352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57" type="#_x0000_t109" style="position:absolute;margin-left:7in;margin-top:.7pt;width:93.35pt;height:31.75pt;z-index:251684864">
            <v:shadow on="t" opacity=".5" offset="6pt,-6pt"/>
            <v:textbox style="mso-next-textbox:#_x0000_s1057">
              <w:txbxContent>
                <w:p w:rsidR="00F05A73" w:rsidRPr="008D0946" w:rsidRDefault="00F05A73">
                  <w:pPr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8D0946">
                    <w:rPr>
                      <w:rFonts w:ascii="Times New Roman" w:hAnsi="Times New Roman" w:cs="Times New Roman"/>
                      <w:sz w:val="20"/>
                      <w:szCs w:val="16"/>
                    </w:rPr>
                    <w:t>Sp.</w:t>
                  </w:r>
                  <w:r w:rsidR="005A6C34">
                    <w:rPr>
                      <w:rFonts w:ascii="Times New Roman" w:hAnsi="Times New Roman" w:cs="Times New Roman"/>
                      <w:sz w:val="20"/>
                      <w:szCs w:val="16"/>
                    </w:rPr>
                    <w:t>principal</w:t>
                  </w:r>
                  <w:proofErr w:type="spellEnd"/>
                  <w:r w:rsidRPr="008D0946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</w:t>
                  </w:r>
                  <w:r w:rsidR="005A6C34">
                    <w:rPr>
                      <w:rFonts w:ascii="Times New Roman" w:hAnsi="Times New Roman" w:cs="Times New Roman"/>
                      <w:sz w:val="20"/>
                      <w:szCs w:val="16"/>
                    </w:rPr>
                    <w:t>(</w:t>
                  </w:r>
                  <w:r w:rsidRPr="008D0946">
                    <w:rPr>
                      <w:rFonts w:ascii="Times New Roman" w:hAnsi="Times New Roman" w:cs="Times New Roman"/>
                      <w:sz w:val="20"/>
                      <w:szCs w:val="16"/>
                    </w:rPr>
                    <w:t>percep</w:t>
                  </w:r>
                  <w:r w:rsidR="005A6C34">
                    <w:rPr>
                      <w:rFonts w:ascii="Times New Roman" w:hAnsi="Times New Roman" w:cs="Times New Roman"/>
                      <w:sz w:val="20"/>
                      <w:szCs w:val="16"/>
                    </w:rPr>
                    <w:t>ere</w:t>
                  </w:r>
                  <w:r w:rsidRPr="008D0946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fiscal</w:t>
                  </w:r>
                  <w:r w:rsidR="005A6C34">
                    <w:rPr>
                      <w:rFonts w:ascii="Times New Roman" w:hAnsi="Times New Roman" w:cs="Times New Roman"/>
                      <w:sz w:val="20"/>
                      <w:szCs w:val="16"/>
                    </w:rPr>
                    <w:t>ă)</w:t>
                  </w:r>
                </w:p>
              </w:txbxContent>
            </v:textbox>
          </v:shape>
        </w:pict>
      </w:r>
    </w:p>
    <w:p w:rsidR="002F73AC" w:rsidRPr="00933DB0" w:rsidRDefault="007358AE" w:rsidP="002F73AC">
      <w:pPr>
        <w:rPr>
          <w:sz w:val="32"/>
          <w:szCs w:val="32"/>
        </w:rPr>
      </w:pPr>
      <w:r>
        <w:rPr>
          <w:noProof/>
          <w:sz w:val="32"/>
          <w:szCs w:val="32"/>
          <w:lang w:val="ru-RU" w:eastAsia="ru-RU" w:bidi="ar-SA"/>
        </w:rPr>
        <w:pict>
          <v:shape id="_x0000_s1096" type="#_x0000_t32" style="position:absolute;margin-left:449.5pt;margin-top:18.2pt;width:25.15pt;height:.05pt;flip:x;z-index:251720704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58" type="#_x0000_t109" style="position:absolute;margin-left:7in;margin-top:9.9pt;width:95.5pt;height:34.05pt;z-index:251685888">
            <v:shadow on="t" opacity=".5" offset="6pt,-6pt"/>
            <v:textbox>
              <w:txbxContent>
                <w:p w:rsidR="00F05A73" w:rsidRPr="008D0946" w:rsidRDefault="00F05A73">
                  <w:pPr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 w:rsidRPr="008D0946">
                    <w:rPr>
                      <w:rFonts w:ascii="Times New Roman" w:hAnsi="Times New Roman" w:cs="Times New Roman"/>
                      <w:sz w:val="20"/>
                      <w:szCs w:val="16"/>
                    </w:rPr>
                    <w:t>Sp.</w:t>
                  </w:r>
                  <w:r w:rsidR="005A6C34">
                    <w:rPr>
                      <w:rFonts w:ascii="Times New Roman" w:hAnsi="Times New Roman" w:cs="Times New Roman"/>
                      <w:sz w:val="20"/>
                      <w:szCs w:val="16"/>
                    </w:rPr>
                    <w:t>principal</w:t>
                  </w:r>
                  <w:proofErr w:type="spellEnd"/>
                  <w:r w:rsidR="005A6C34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planificare</w:t>
                  </w:r>
                  <w:r w:rsidRPr="008D0946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venituri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46" type="#_x0000_t32" style="position:absolute;margin-left:315.15pt;margin-top:22.9pt;width:16.25pt;height:.1pt;flip:x;z-index:251765760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51" type="#_x0000_t109" style="position:absolute;margin-left:233.5pt;margin-top:9.9pt;width:75.75pt;height:34.05pt;z-index:251678720">
            <v:shadow on="t" opacity=".5" offset="6pt,-6pt"/>
            <v:textbox>
              <w:txbxContent>
                <w:p w:rsidR="00E32328" w:rsidRPr="00373C8E" w:rsidRDefault="00E32328" w:rsidP="00E323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73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principal</w:t>
                  </w:r>
                  <w:proofErr w:type="spellEnd"/>
                  <w:r w:rsidRPr="00373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Pr="00373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arhivare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98254C" w:rsidRPr="00E32328" w:rsidRDefault="0098254C" w:rsidP="00E32328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63" type="#_x0000_t109" style="position:absolute;margin-left:99.4pt;margin-top:5.75pt;width:86.45pt;height:32.55pt;z-index:251777024">
            <v:shadow on="t" opacity=".5" offset="6pt,-6pt"/>
            <v:textbox>
              <w:txbxContent>
                <w:p w:rsidR="00AA13A7" w:rsidRPr="00463A17" w:rsidRDefault="00AA13A7" w:rsidP="00AA13A7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Sp.principal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 (resurse umane)</w:t>
                  </w:r>
                </w:p>
                <w:p w:rsidR="00AA13A7" w:rsidRPr="00B74576" w:rsidRDefault="00AA13A7" w:rsidP="00AA13A7"/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20" type="#_x0000_t32" style="position:absolute;margin-left:603.1pt;margin-top:22.85pt;width:18.3pt;height:0;flip:x;z-index:251742208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28" type="#_x0000_t32" style="position:absolute;margin-left:68.15pt;margin-top:22.85pt;width:31.2pt;height:.05pt;z-index:251749376" o:connectortype="straight">
            <v:stroke endarrow="block"/>
          </v:shape>
        </w:pict>
      </w:r>
    </w:p>
    <w:p w:rsidR="002F73AC" w:rsidRPr="00933DB0" w:rsidRDefault="007358AE" w:rsidP="00354F81">
      <w:pPr>
        <w:tabs>
          <w:tab w:val="left" w:pos="6480"/>
        </w:tabs>
        <w:rPr>
          <w:sz w:val="32"/>
          <w:szCs w:val="32"/>
        </w:rPr>
      </w:pPr>
      <w:r>
        <w:rPr>
          <w:noProof/>
          <w:sz w:val="32"/>
          <w:szCs w:val="32"/>
          <w:lang w:val="ru-RU" w:eastAsia="ru-RU" w:bidi="ar-SA"/>
        </w:rPr>
        <w:pict>
          <v:shape id="_x0000_s1132" type="#_x0000_t109" style="position:absolute;margin-left:7in;margin-top:23.85pt;width:93.35pt;height:35.95pt;z-index:251753472">
            <v:shadow on="t" opacity=".5" offset="6pt,-6pt"/>
            <v:textbox style="mso-next-textbox:#_x0000_s1132">
              <w:txbxContent>
                <w:p w:rsidR="003421FB" w:rsidRPr="008D0946" w:rsidRDefault="003421FB" w:rsidP="003421FB">
                  <w:pPr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16"/>
                    </w:rPr>
                    <w:t>Sp.</w:t>
                  </w:r>
                  <w:r w:rsidR="005A6C34">
                    <w:rPr>
                      <w:rFonts w:ascii="Times New Roman" w:hAnsi="Times New Roman" w:cs="Times New Roman"/>
                      <w:sz w:val="20"/>
                      <w:szCs w:val="16"/>
                    </w:rPr>
                    <w:t>principal</w:t>
                  </w:r>
                  <w:proofErr w:type="spellEnd"/>
                  <w:r w:rsidR="005A6C34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</w:t>
                  </w:r>
                  <w:proofErr w:type="spellStart"/>
                  <w:r w:rsidR="005A6C34">
                    <w:rPr>
                      <w:rFonts w:ascii="Times New Roman" w:hAnsi="Times New Roman" w:cs="Times New Roman"/>
                      <w:sz w:val="20"/>
                      <w:szCs w:val="16"/>
                    </w:rPr>
                    <w:t>planif</w:t>
                  </w:r>
                  <w:r w:rsidR="0025548F">
                    <w:rPr>
                      <w:rFonts w:ascii="Times New Roman" w:hAnsi="Times New Roman" w:cs="Times New Roman"/>
                      <w:sz w:val="20"/>
                      <w:szCs w:val="1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16"/>
                    </w:rPr>
                    <w:t>cheltuieli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24" type="#_x0000_t109" style="position:absolute;margin-left:99.4pt;margin-top:23.85pt;width:86.45pt;height:19.9pt;z-index:251745280">
            <v:shadow on="t" opacity=".5" offset="6pt,-6pt"/>
            <v:textbox style="mso-next-textbox:#_x0000_s1124">
              <w:txbxContent>
                <w:p w:rsidR="00521429" w:rsidRPr="00710593" w:rsidRDefault="00710593" w:rsidP="00B745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0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Secretar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 w:rsidR="00354F81">
        <w:rPr>
          <w:sz w:val="32"/>
          <w:szCs w:val="32"/>
        </w:rPr>
        <w:tab/>
      </w:r>
    </w:p>
    <w:p w:rsidR="002F73AC" w:rsidRPr="00933DB0" w:rsidRDefault="007358AE" w:rsidP="002F73AC">
      <w:pPr>
        <w:rPr>
          <w:sz w:val="32"/>
          <w:szCs w:val="32"/>
        </w:rPr>
      </w:pPr>
      <w:r>
        <w:rPr>
          <w:noProof/>
          <w:sz w:val="32"/>
          <w:szCs w:val="32"/>
          <w:lang w:val="ru-RU" w:eastAsia="ru-RU" w:bidi="ar-SA"/>
        </w:rPr>
        <w:pict>
          <v:shape id="_x0000_s1170" type="#_x0000_t32" style="position:absolute;margin-left:348.7pt;margin-top:22.65pt;width:10.6pt;height:0;flip:x;z-index:251783168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169" type="#_x0000_t32" style="position:absolute;margin-left:503.25pt;margin-top:-192.5pt;width:10.6pt;height:0;flip:x;z-index:251782144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168" type="#_x0000_t32" style="position:absolute;margin-left:348.7pt;margin-top:22.65pt;width:0;height:65pt;z-index:251781120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53" type="#_x0000_t109" style="position:absolute;margin-left:364.05pt;margin-top:.3pt;width:85.45pt;height:31.6pt;z-index:251680768">
            <v:shadow on="t" opacity=".5" offset="6pt,-6pt"/>
            <v:textbox style="mso-next-textbox:#_x0000_s1053">
              <w:txbxContent>
                <w:p w:rsidR="0098254C" w:rsidRPr="00463A17" w:rsidRDefault="005A6C34">
                  <w:pPr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16"/>
                    </w:rPr>
                    <w:t>Șef de gospodărie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55" type="#_x0000_t32" style="position:absolute;margin-left:314.35pt;margin-top:15.85pt;width:16.25pt;height:.1pt;flip:x;z-index:251771904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54" type="#_x0000_t109" style="position:absolute;margin-left:233.5pt;margin-top:.3pt;width:75.75pt;height:31.6pt;z-index:251770880">
            <v:shadow on="t" opacity=".5" offset="6pt,-6pt"/>
            <v:textbox style="mso-next-textbox:#_x0000_s1154">
              <w:txbxContent>
                <w:p w:rsidR="00E32328" w:rsidRPr="004A6FAC" w:rsidRDefault="00E32328" w:rsidP="00E32328">
                  <w:pPr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4A6FAC">
                    <w:rPr>
                      <w:rFonts w:ascii="Times New Roman" w:hAnsi="Times New Roman" w:cs="Times New Roman"/>
                      <w:sz w:val="20"/>
                      <w:szCs w:val="16"/>
                    </w:rPr>
                    <w:t>Staț</w:t>
                  </w:r>
                  <w:r>
                    <w:rPr>
                      <w:rFonts w:ascii="Times New Roman" w:hAnsi="Times New Roman" w:cs="Times New Roman"/>
                      <w:sz w:val="20"/>
                      <w:szCs w:val="16"/>
                    </w:rPr>
                    <w:t>ia de salvare pe apă</w:t>
                  </w:r>
                </w:p>
                <w:p w:rsidR="00E32328" w:rsidRDefault="00E32328"/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25" type="#_x0000_t109" style="position:absolute;margin-left:99.35pt;margin-top:27.35pt;width:91.9pt;height:29.6pt;z-index:251746304">
            <v:shadow on="t" opacity=".5" offset="6pt,-6pt"/>
            <v:textbox>
              <w:txbxContent>
                <w:p w:rsidR="00521429" w:rsidRPr="00463A17" w:rsidRDefault="00521429" w:rsidP="00521429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Secretar administrativ</w:t>
                  </w:r>
                  <w:r w:rsidR="00710593">
                    <w:rPr>
                      <w:rFonts w:ascii="Times New Roman" w:hAnsi="Times New Roman" w:cs="Times New Roman"/>
                      <w:sz w:val="20"/>
                    </w:rPr>
                    <w:t xml:space="preserve"> ( 0,5)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29" type="#_x0000_t32" style="position:absolute;margin-left:68.2pt;margin-top:8.05pt;width:31.2pt;height:.05pt;z-index:251750400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18" type="#_x0000_t32" style="position:absolute;margin-left:599.45pt;margin-top:8.1pt;width:19.25pt;height:.05pt;flip:x;z-index:251741184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97" type="#_x0000_t32" style="position:absolute;margin-left:453.3pt;margin-top:12.1pt;width:21.85pt;height:0;flip:x;z-index:251721728" o:connectortype="straight">
            <v:stroke endarrow="block"/>
          </v:shape>
        </w:pict>
      </w:r>
    </w:p>
    <w:p w:rsidR="002F73AC" w:rsidRPr="00933DB0" w:rsidRDefault="007358AE" w:rsidP="002B61C5">
      <w:pPr>
        <w:tabs>
          <w:tab w:val="left" w:pos="4935"/>
          <w:tab w:val="left" w:pos="6435"/>
          <w:tab w:val="left" w:pos="9285"/>
        </w:tabs>
        <w:ind w:firstLine="708"/>
        <w:rPr>
          <w:sz w:val="32"/>
          <w:szCs w:val="32"/>
        </w:rPr>
      </w:pPr>
      <w:r>
        <w:rPr>
          <w:noProof/>
          <w:sz w:val="32"/>
          <w:szCs w:val="32"/>
          <w:lang w:val="ru-RU" w:eastAsia="ru-RU" w:bidi="ar-SA"/>
        </w:rPr>
        <w:pict>
          <v:shape id="_x0000_s1137" type="#_x0000_t109" style="position:absolute;left:0;text-align:left;margin-left:363.2pt;margin-top:16.1pt;width:84.6pt;height:23.8pt;z-index:251758592">
            <v:shadow on="t" opacity=".5" offset="6pt,-6pt"/>
            <v:textbox>
              <w:txbxContent>
                <w:p w:rsidR="008B35B6" w:rsidRPr="008B35B6" w:rsidRDefault="008B35B6" w:rsidP="008B35B6">
                  <w:pPr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B35B6">
                    <w:rPr>
                      <w:rFonts w:ascii="Times New Roman" w:hAnsi="Times New Roman" w:cs="Times New Roman"/>
                      <w:sz w:val="18"/>
                      <w:szCs w:val="16"/>
                    </w:rPr>
                    <w:t>Paznic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15" type="#_x0000_t32" style="position:absolute;left:0;text-align:left;margin-left:621.4pt;margin-top:16.1pt;width:.9pt;height:56.15pt;z-index:251739136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141" type="#_x0000_t32" style="position:absolute;left:0;text-align:left;margin-left:68.2pt;margin-top:16.1pt;width:31.2pt;height:.05pt;z-index:251761664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33" type="#_x0000_t109" style="position:absolute;left:0;text-align:left;margin-left:506.65pt;margin-top:12pt;width:90.7pt;height:42.25pt;z-index:251754496">
            <v:shadow on="t" opacity=".5" offset="6pt,-6pt"/>
            <v:textbox>
              <w:txbxContent>
                <w:p w:rsidR="003421FB" w:rsidRPr="008D0946" w:rsidRDefault="003421FB" w:rsidP="003421FB">
                  <w:pPr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16"/>
                    </w:rPr>
                    <w:t>Sp.</w:t>
                  </w:r>
                  <w:r w:rsidR="005A6C34">
                    <w:rPr>
                      <w:rFonts w:ascii="Times New Roman" w:hAnsi="Times New Roman" w:cs="Times New Roman"/>
                      <w:sz w:val="20"/>
                      <w:szCs w:val="16"/>
                    </w:rPr>
                    <w:t>principal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instituții de învățământ</w:t>
                  </w:r>
                </w:p>
              </w:txbxContent>
            </v:textbox>
          </v:shape>
        </w:pict>
      </w:r>
      <w:r w:rsidR="008B35B6">
        <w:rPr>
          <w:sz w:val="32"/>
          <w:szCs w:val="32"/>
        </w:rPr>
        <w:tab/>
      </w:r>
      <w:r w:rsidR="002B61C5">
        <w:rPr>
          <w:sz w:val="32"/>
          <w:szCs w:val="32"/>
        </w:rPr>
        <w:tab/>
      </w:r>
      <w:r w:rsidR="002B61C5">
        <w:rPr>
          <w:sz w:val="32"/>
          <w:szCs w:val="32"/>
        </w:rPr>
        <w:tab/>
      </w:r>
    </w:p>
    <w:p w:rsidR="002F73AC" w:rsidRPr="00933DB0" w:rsidRDefault="007358AE" w:rsidP="008B35B6">
      <w:pPr>
        <w:tabs>
          <w:tab w:val="left" w:pos="7710"/>
        </w:tabs>
        <w:ind w:firstLine="708"/>
        <w:rPr>
          <w:sz w:val="32"/>
          <w:szCs w:val="32"/>
        </w:rPr>
      </w:pPr>
      <w:r>
        <w:rPr>
          <w:noProof/>
          <w:sz w:val="32"/>
          <w:szCs w:val="32"/>
          <w:lang w:val="ru-RU" w:eastAsia="ru-RU" w:bidi="ar-SA"/>
        </w:rPr>
        <w:pict>
          <v:shape id="_x0000_s1166" type="#_x0000_t32" style="position:absolute;left:0;text-align:left;margin-left:348.7pt;margin-top:.95pt;width:14.5pt;height:.05pt;z-index:251779072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35" type="#_x0000_t32" style="position:absolute;left:0;text-align:left;margin-left:600.35pt;margin-top:1pt;width:19.2pt;height:.05pt;flip:x;z-index:251756544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36" type="#_x0000_t32" style="position:absolute;left:0;text-align:left;margin-left:452.4pt;margin-top:1.15pt;width:22.25pt;height:.05pt;flip:x;z-index:251757568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55" type="#_x0000_t109" style="position:absolute;left:0;text-align:left;margin-left:363.2pt;margin-top:20.2pt;width:85.45pt;height:24.15pt;z-index:251682816">
            <v:shadow on="t" opacity=".5" offset="6pt,-6pt"/>
            <v:textbox>
              <w:txbxContent>
                <w:p w:rsidR="00F05A73" w:rsidRPr="008B35B6" w:rsidRDefault="00F05A73">
                  <w:pPr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B35B6">
                    <w:rPr>
                      <w:rFonts w:ascii="Times New Roman" w:hAnsi="Times New Roman" w:cs="Times New Roman"/>
                      <w:sz w:val="18"/>
                      <w:szCs w:val="16"/>
                    </w:rPr>
                    <w:t>Femei</w:t>
                  </w:r>
                  <w:r w:rsidR="005A6C34">
                    <w:rPr>
                      <w:rFonts w:ascii="Times New Roman" w:hAnsi="Times New Roman" w:cs="Times New Roman"/>
                      <w:sz w:val="18"/>
                      <w:szCs w:val="16"/>
                    </w:rPr>
                    <w:t>e</w:t>
                  </w:r>
                  <w:r w:rsidRPr="008B35B6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de serviciu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64" type="#_x0000_t32" style="position:absolute;left:0;text-align:left;margin-left:68.15pt;margin-top:26.3pt;width:31.2pt;height:.05pt;z-index:251778048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52" type="#_x0000_t109" style="position:absolute;left:0;text-align:left;margin-left:99.35pt;margin-top:12pt;width:86.45pt;height:26.35pt;z-index:251679744">
            <v:shadow on="t" opacity=".5" offset="6pt,-6pt"/>
            <v:textbox>
              <w:txbxContent>
                <w:p w:rsidR="0098254C" w:rsidRPr="00463A17" w:rsidRDefault="0098254C">
                  <w:pPr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463A17">
                    <w:rPr>
                      <w:rFonts w:ascii="Times New Roman" w:hAnsi="Times New Roman" w:cs="Times New Roman"/>
                      <w:sz w:val="20"/>
                      <w:szCs w:val="16"/>
                    </w:rPr>
                    <w:t>Conducător auto</w:t>
                  </w:r>
                </w:p>
              </w:txbxContent>
            </v:textbox>
          </v:shape>
        </w:pict>
      </w:r>
      <w:r w:rsidR="008B35B6">
        <w:rPr>
          <w:sz w:val="32"/>
          <w:szCs w:val="32"/>
        </w:rPr>
        <w:tab/>
      </w:r>
    </w:p>
    <w:p w:rsidR="00521429" w:rsidRPr="00521429" w:rsidRDefault="007358AE" w:rsidP="00F12DFE">
      <w:pPr>
        <w:tabs>
          <w:tab w:val="left" w:pos="12300"/>
        </w:tabs>
        <w:ind w:firstLine="708"/>
        <w:rPr>
          <w:sz w:val="32"/>
          <w:szCs w:val="32"/>
        </w:rPr>
      </w:pPr>
      <w:r>
        <w:rPr>
          <w:noProof/>
          <w:sz w:val="32"/>
          <w:szCs w:val="32"/>
          <w:lang w:val="ru-RU" w:eastAsia="ru-RU" w:bidi="ar-SA"/>
        </w:rPr>
        <w:pict>
          <v:shape id="_x0000_s1167" type="#_x0000_t32" style="position:absolute;left:0;text-align:left;margin-left:348.7pt;margin-top:5.2pt;width:14.5pt;height:.05pt;z-index:251780096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98" type="#_x0000_t32" style="position:absolute;left:0;text-align:left;margin-left:453.3pt;margin-top:5.15pt;width:22.25pt;height:.05pt;flip:x;z-index:251722752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47" type="#_x0000_t109" style="position:absolute;left:0;text-align:left;margin-left:507.5pt;margin-top:5.15pt;width:95.5pt;height:30.05pt;z-index:251766784">
            <v:shadow on="t" opacity=".5" offset="6pt,-6pt"/>
            <v:textbox>
              <w:txbxContent>
                <w:p w:rsidR="00DA31E9" w:rsidRPr="00AA13A7" w:rsidRDefault="00DA31E9" w:rsidP="00DA31E9">
                  <w:pPr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A13A7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Sp. </w:t>
                  </w:r>
                  <w:r w:rsidR="00AA13A7">
                    <w:rPr>
                      <w:rFonts w:ascii="Times New Roman" w:hAnsi="Times New Roman" w:cs="Times New Roman"/>
                      <w:sz w:val="18"/>
                      <w:szCs w:val="16"/>
                    </w:rPr>
                    <w:t>p</w:t>
                  </w:r>
                  <w:r w:rsidR="00AA13A7" w:rsidRPr="00AA13A7">
                    <w:rPr>
                      <w:rFonts w:ascii="Times New Roman" w:hAnsi="Times New Roman" w:cs="Times New Roman"/>
                      <w:sz w:val="18"/>
                      <w:szCs w:val="16"/>
                    </w:rPr>
                    <w:t>rincipal atragerea investițiilor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153" type="#_x0000_t32" style="position:absolute;left:0;text-align:left;margin-left:603.95pt;margin-top:16.5pt;width:18.35pt;height:0;flip:x;z-index:251769856" o:connectortype="straight">
            <v:stroke endarrow="block"/>
          </v:shape>
        </w:pict>
      </w:r>
      <w:r w:rsidR="00C140AE">
        <w:rPr>
          <w:sz w:val="32"/>
          <w:szCs w:val="32"/>
        </w:rPr>
        <w:tab/>
      </w:r>
    </w:p>
    <w:p w:rsidR="002F73AC" w:rsidRPr="00F12DFE" w:rsidRDefault="002F73AC" w:rsidP="00521429">
      <w:pPr>
        <w:tabs>
          <w:tab w:val="left" w:pos="1110"/>
        </w:tabs>
        <w:rPr>
          <w:rFonts w:ascii="Times New Roman" w:hAnsi="Times New Roman" w:cs="Times New Roman"/>
        </w:rPr>
      </w:pPr>
    </w:p>
    <w:sectPr w:rsidR="002F73AC" w:rsidRPr="00F12DFE" w:rsidSect="00F12DFE">
      <w:type w:val="continuous"/>
      <w:pgSz w:w="16839" w:h="11907" w:orient="landscape" w:code="9"/>
      <w:pgMar w:top="284" w:right="821" w:bottom="284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550" w:rsidRDefault="00F42550" w:rsidP="001B056A">
      <w:r>
        <w:separator/>
      </w:r>
    </w:p>
  </w:endnote>
  <w:endnote w:type="continuationSeparator" w:id="0">
    <w:p w:rsidR="00F42550" w:rsidRDefault="00F42550" w:rsidP="001B0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550" w:rsidRDefault="00F42550"/>
  </w:footnote>
  <w:footnote w:type="continuationSeparator" w:id="0">
    <w:p w:rsidR="00F42550" w:rsidRDefault="00F4255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B056A"/>
    <w:rsid w:val="00025BE9"/>
    <w:rsid w:val="00072775"/>
    <w:rsid w:val="000A5B1B"/>
    <w:rsid w:val="000E1867"/>
    <w:rsid w:val="000F527D"/>
    <w:rsid w:val="000F7F46"/>
    <w:rsid w:val="0012283F"/>
    <w:rsid w:val="00127069"/>
    <w:rsid w:val="001326E5"/>
    <w:rsid w:val="001404B6"/>
    <w:rsid w:val="00173E39"/>
    <w:rsid w:val="001911DA"/>
    <w:rsid w:val="001B056A"/>
    <w:rsid w:val="001D2735"/>
    <w:rsid w:val="001D7211"/>
    <w:rsid w:val="001E4191"/>
    <w:rsid w:val="001E66A1"/>
    <w:rsid w:val="001F3B9F"/>
    <w:rsid w:val="00227851"/>
    <w:rsid w:val="00251166"/>
    <w:rsid w:val="0025548F"/>
    <w:rsid w:val="00257637"/>
    <w:rsid w:val="00271120"/>
    <w:rsid w:val="002742F1"/>
    <w:rsid w:val="002B61C5"/>
    <w:rsid w:val="002D4CB0"/>
    <w:rsid w:val="002F73AC"/>
    <w:rsid w:val="00320C89"/>
    <w:rsid w:val="003307FB"/>
    <w:rsid w:val="003421FB"/>
    <w:rsid w:val="00346A96"/>
    <w:rsid w:val="00354C0E"/>
    <w:rsid w:val="00354F81"/>
    <w:rsid w:val="00367C76"/>
    <w:rsid w:val="00373C8E"/>
    <w:rsid w:val="003B3E1D"/>
    <w:rsid w:val="003C0073"/>
    <w:rsid w:val="003F5BE7"/>
    <w:rsid w:val="00407614"/>
    <w:rsid w:val="00427CEB"/>
    <w:rsid w:val="00443678"/>
    <w:rsid w:val="00463A17"/>
    <w:rsid w:val="00487B79"/>
    <w:rsid w:val="004A3D84"/>
    <w:rsid w:val="004A6FAC"/>
    <w:rsid w:val="004A71E0"/>
    <w:rsid w:val="004B0A76"/>
    <w:rsid w:val="004C2F7A"/>
    <w:rsid w:val="004C5E40"/>
    <w:rsid w:val="004E28ED"/>
    <w:rsid w:val="004F7574"/>
    <w:rsid w:val="00521429"/>
    <w:rsid w:val="00522BB3"/>
    <w:rsid w:val="005466B7"/>
    <w:rsid w:val="005671E0"/>
    <w:rsid w:val="005A4FCF"/>
    <w:rsid w:val="005A6C34"/>
    <w:rsid w:val="005D2499"/>
    <w:rsid w:val="005E745F"/>
    <w:rsid w:val="0060101C"/>
    <w:rsid w:val="006049DF"/>
    <w:rsid w:val="00617CFE"/>
    <w:rsid w:val="00621EFF"/>
    <w:rsid w:val="00661419"/>
    <w:rsid w:val="006629F3"/>
    <w:rsid w:val="00674912"/>
    <w:rsid w:val="006B401A"/>
    <w:rsid w:val="006B6A55"/>
    <w:rsid w:val="00706865"/>
    <w:rsid w:val="00710593"/>
    <w:rsid w:val="007358AE"/>
    <w:rsid w:val="00736B14"/>
    <w:rsid w:val="00742012"/>
    <w:rsid w:val="00745796"/>
    <w:rsid w:val="00752AE4"/>
    <w:rsid w:val="007A4F71"/>
    <w:rsid w:val="00800070"/>
    <w:rsid w:val="00803805"/>
    <w:rsid w:val="00837152"/>
    <w:rsid w:val="008426B3"/>
    <w:rsid w:val="0088310A"/>
    <w:rsid w:val="008A0741"/>
    <w:rsid w:val="008A1AF9"/>
    <w:rsid w:val="008B35B6"/>
    <w:rsid w:val="008D0946"/>
    <w:rsid w:val="009278F5"/>
    <w:rsid w:val="00933DB0"/>
    <w:rsid w:val="00936191"/>
    <w:rsid w:val="00966E2D"/>
    <w:rsid w:val="0098254C"/>
    <w:rsid w:val="009869A4"/>
    <w:rsid w:val="009B1592"/>
    <w:rsid w:val="009C3135"/>
    <w:rsid w:val="009D2C97"/>
    <w:rsid w:val="009E25D3"/>
    <w:rsid w:val="009E5237"/>
    <w:rsid w:val="00A151E1"/>
    <w:rsid w:val="00A87F22"/>
    <w:rsid w:val="00A913EC"/>
    <w:rsid w:val="00AA13A7"/>
    <w:rsid w:val="00AE5D87"/>
    <w:rsid w:val="00B23626"/>
    <w:rsid w:val="00B248E6"/>
    <w:rsid w:val="00B37A87"/>
    <w:rsid w:val="00B557BF"/>
    <w:rsid w:val="00B74576"/>
    <w:rsid w:val="00B8318B"/>
    <w:rsid w:val="00B95F0F"/>
    <w:rsid w:val="00BB742C"/>
    <w:rsid w:val="00BC39A2"/>
    <w:rsid w:val="00BE173E"/>
    <w:rsid w:val="00BE4E52"/>
    <w:rsid w:val="00BF3F4B"/>
    <w:rsid w:val="00C140AE"/>
    <w:rsid w:val="00C43609"/>
    <w:rsid w:val="00C50E64"/>
    <w:rsid w:val="00C6150C"/>
    <w:rsid w:val="00C7536A"/>
    <w:rsid w:val="00C777BB"/>
    <w:rsid w:val="00CC4728"/>
    <w:rsid w:val="00CE41FC"/>
    <w:rsid w:val="00D0127F"/>
    <w:rsid w:val="00D9511C"/>
    <w:rsid w:val="00DA31E9"/>
    <w:rsid w:val="00DD2426"/>
    <w:rsid w:val="00DD2B7A"/>
    <w:rsid w:val="00DD7C23"/>
    <w:rsid w:val="00E25D4D"/>
    <w:rsid w:val="00E32328"/>
    <w:rsid w:val="00E3267E"/>
    <w:rsid w:val="00E67E5C"/>
    <w:rsid w:val="00E73CCD"/>
    <w:rsid w:val="00EB281C"/>
    <w:rsid w:val="00ED0A4D"/>
    <w:rsid w:val="00ED4F7C"/>
    <w:rsid w:val="00F05A73"/>
    <w:rsid w:val="00F07AC7"/>
    <w:rsid w:val="00F12DFE"/>
    <w:rsid w:val="00F17132"/>
    <w:rsid w:val="00F35031"/>
    <w:rsid w:val="00F42550"/>
    <w:rsid w:val="00F77433"/>
    <w:rsid w:val="00F92E4E"/>
    <w:rsid w:val="00FA6925"/>
    <w:rsid w:val="00FB2E17"/>
    <w:rsid w:val="00FC6FC5"/>
    <w:rsid w:val="00FD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66" type="connector" idref="#_x0000_s1111"/>
        <o:r id="V:Rule67" type="connector" idref="#_x0000_s1091"/>
        <o:r id="V:Rule68" type="connector" idref="#_x0000_s1097"/>
        <o:r id="V:Rule69" type="connector" idref="#_x0000_s1107"/>
        <o:r id="V:Rule70" type="connector" idref="#_x0000_s1167"/>
        <o:r id="V:Rule71" type="connector" idref="#_x0000_s1164"/>
        <o:r id="V:Rule72" type="connector" idref="#_x0000_s1075"/>
        <o:r id="V:Rule73" type="connector" idref="#_x0000_s1092"/>
        <o:r id="V:Rule74" type="connector" idref="#_x0000_s1161"/>
        <o:r id="V:Rule75" type="connector" idref="#_x0000_s1096"/>
        <o:r id="V:Rule76" type="connector" idref="#_x0000_s1144"/>
        <o:r id="V:Rule77" type="connector" idref="#_x0000_s1170"/>
        <o:r id="V:Rule78" type="connector" idref="#_x0000_s1082"/>
        <o:r id="V:Rule79" type="connector" idref="#_x0000_s1080"/>
        <o:r id="V:Rule80" type="connector" idref="#_x0000_s1095"/>
        <o:r id="V:Rule81" type="connector" idref="#_x0000_s1066"/>
        <o:r id="V:Rule82" type="connector" idref="#_x0000_s1108"/>
        <o:r id="V:Rule83" type="connector" idref="#_x0000_s1069"/>
        <o:r id="V:Rule84" type="connector" idref="#_x0000_s1115"/>
        <o:r id="V:Rule85" type="connector" idref="#_x0000_s1084"/>
        <o:r id="V:Rule86" type="connector" idref="#_x0000_s1104"/>
        <o:r id="V:Rule87" type="connector" idref="#_x0000_s1038"/>
        <o:r id="V:Rule88" type="connector" idref="#_x0000_s1159"/>
        <o:r id="V:Rule89" type="connector" idref="#_x0000_s1072"/>
        <o:r id="V:Rule90" type="connector" idref="#_x0000_s1105"/>
        <o:r id="V:Rule91" type="connector" idref="#_x0000_s1129"/>
        <o:r id="V:Rule92" type="connector" idref="#_x0000_s1166"/>
        <o:r id="V:Rule93" type="connector" idref="#_x0000_s1127"/>
        <o:r id="V:Rule94" type="connector" idref="#_x0000_s1158"/>
        <o:r id="V:Rule95" type="connector" idref="#_x0000_s1070"/>
        <o:r id="V:Rule96" type="connector" idref="#_x0000_s1078"/>
        <o:r id="V:Rule97" type="connector" idref="#_x0000_s1134"/>
        <o:r id="V:Rule98" type="connector" idref="#_x0000_s1083"/>
        <o:r id="V:Rule99" type="connector" idref="#_x0000_s1071"/>
        <o:r id="V:Rule100" type="connector" idref="#_x0000_s1085"/>
        <o:r id="V:Rule101" type="connector" idref="#_x0000_s1142"/>
        <o:r id="V:Rule102" type="connector" idref="#_x0000_s1130"/>
        <o:r id="V:Rule103" type="connector" idref="#_x0000_s1073"/>
        <o:r id="V:Rule104" type="connector" idref="#_x0000_s1146"/>
        <o:r id="V:Rule105" type="connector" idref="#_x0000_s1112"/>
        <o:r id="V:Rule106" type="connector" idref="#_x0000_s1143"/>
        <o:r id="V:Rule107" type="connector" idref="#_x0000_s1168"/>
        <o:r id="V:Rule108" type="connector" idref="#_x0000_s1136"/>
        <o:r id="V:Rule109" type="connector" idref="#_x0000_s1120"/>
        <o:r id="V:Rule110" type="connector" idref="#_x0000_s1086"/>
        <o:r id="V:Rule111" type="connector" idref="#_x0000_s1155"/>
        <o:r id="V:Rule112" type="connector" idref="#_x0000_s1077"/>
        <o:r id="V:Rule113" type="connector" idref="#_x0000_s1094"/>
        <o:r id="V:Rule114" type="connector" idref="#_x0000_s1118"/>
        <o:r id="V:Rule115" type="connector" idref="#_x0000_s1141"/>
        <o:r id="V:Rule116" type="connector" idref="#_x0000_s1089"/>
        <o:r id="V:Rule117" type="connector" idref="#_x0000_s1079"/>
        <o:r id="V:Rule118" type="connector" idref="#_x0000_s1098"/>
        <o:r id="V:Rule119" type="connector" idref="#_x0000_s1160"/>
        <o:r id="V:Rule120" type="connector" idref="#_x0000_s1068"/>
        <o:r id="V:Rule121" type="connector" idref="#_x0000_s1076"/>
        <o:r id="V:Rule122" type="connector" idref="#_x0000_s1093"/>
        <o:r id="V:Rule123" type="connector" idref="#_x0000_s1126"/>
        <o:r id="V:Rule124" type="connector" idref="#_x0000_s1135"/>
        <o:r id="V:Rule125" type="connector" idref="#_x0000_s1128"/>
        <o:r id="V:Rule126" type="connector" idref="#_x0000_s1169"/>
        <o:r id="V:Rule127" type="connector" idref="#_x0000_s1039"/>
        <o:r id="V:Rule128" type="connector" idref="#_x0000_s1153"/>
        <o:r id="V:Rule129" type="connector" idref="#_x0000_s1090"/>
        <o:r id="V:Rule130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05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056A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sid w:val="001B056A"/>
    <w:rPr>
      <w:rFonts w:ascii="Arial" w:eastAsia="Arial" w:hAnsi="Arial" w:cs="Arial"/>
      <w:b/>
      <w:bCs/>
      <w:i w:val="0"/>
      <w:iCs w:val="0"/>
      <w:smallCaps w:val="0"/>
      <w:strike w:val="0"/>
      <w:w w:val="50"/>
      <w:sz w:val="38"/>
      <w:szCs w:val="38"/>
      <w:u w:val="none"/>
    </w:rPr>
  </w:style>
  <w:style w:type="character" w:customStyle="1" w:styleId="3Exact">
    <w:name w:val="Основной текст (3) Exact"/>
    <w:basedOn w:val="a0"/>
    <w:link w:val="3"/>
    <w:rsid w:val="001B056A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3ArialNarrow8ptExact">
    <w:name w:val="Основной текст (3) + Arial Narrow;8 pt;Не полужирный Exact"/>
    <w:basedOn w:val="3Exact"/>
    <w:rsid w:val="001B056A"/>
    <w:rPr>
      <w:rFonts w:ascii="Arial Narrow" w:eastAsia="Arial Narrow" w:hAnsi="Arial Narrow" w:cs="Arial Narrow"/>
      <w:b/>
      <w:bCs/>
      <w:color w:val="000000"/>
      <w:w w:val="100"/>
      <w:position w:val="0"/>
      <w:sz w:val="16"/>
      <w:szCs w:val="16"/>
      <w:lang w:val="fr-FR" w:eastAsia="fr-FR" w:bidi="fr-FR"/>
    </w:rPr>
  </w:style>
  <w:style w:type="character" w:customStyle="1" w:styleId="Exact">
    <w:name w:val="Подпись к таблице Exact"/>
    <w:basedOn w:val="a0"/>
    <w:link w:val="a4"/>
    <w:rsid w:val="001B056A"/>
    <w:rPr>
      <w:rFonts w:ascii="Book Antiqua" w:eastAsia="Book Antiqua" w:hAnsi="Book Antiqua" w:cs="Book Antiqua"/>
      <w:b w:val="0"/>
      <w:bCs w:val="0"/>
      <w:i/>
      <w:iCs/>
      <w:smallCaps w:val="0"/>
      <w:strike w:val="0"/>
      <w:w w:val="100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rsid w:val="001B056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50"/>
      <w:sz w:val="21"/>
      <w:szCs w:val="21"/>
      <w:u w:val="none"/>
    </w:rPr>
  </w:style>
  <w:style w:type="character" w:customStyle="1" w:styleId="214pt">
    <w:name w:val="Основной текст (2) + 14 pt"/>
    <w:basedOn w:val="2"/>
    <w:rsid w:val="001B056A"/>
    <w:rPr>
      <w:color w:val="000000"/>
      <w:spacing w:val="0"/>
      <w:position w:val="0"/>
      <w:sz w:val="28"/>
      <w:szCs w:val="28"/>
      <w:lang w:val="ro-RO" w:eastAsia="ro-RO" w:bidi="ro-RO"/>
    </w:rPr>
  </w:style>
  <w:style w:type="character" w:customStyle="1" w:styleId="242pt100">
    <w:name w:val="Основной текст (2) + 42 pt;Масштаб 100%"/>
    <w:basedOn w:val="2"/>
    <w:rsid w:val="001B056A"/>
    <w:rPr>
      <w:color w:val="000000"/>
      <w:spacing w:val="0"/>
      <w:w w:val="100"/>
      <w:position w:val="0"/>
      <w:sz w:val="84"/>
      <w:szCs w:val="84"/>
      <w:lang w:val="ro-RO" w:eastAsia="ro-RO" w:bidi="ro-RO"/>
    </w:rPr>
  </w:style>
  <w:style w:type="character" w:customStyle="1" w:styleId="21">
    <w:name w:val="Основной текст (2)"/>
    <w:basedOn w:val="2"/>
    <w:rsid w:val="001B056A"/>
    <w:rPr>
      <w:color w:val="000000"/>
      <w:spacing w:val="0"/>
      <w:position w:val="0"/>
      <w:sz w:val="21"/>
      <w:szCs w:val="21"/>
      <w:lang w:val="ro-RO" w:eastAsia="ro-RO" w:bidi="ro-RO"/>
    </w:rPr>
  </w:style>
  <w:style w:type="character" w:customStyle="1" w:styleId="2Exact">
    <w:name w:val="Подпись к таблице (2) Exact"/>
    <w:basedOn w:val="a0"/>
    <w:link w:val="22"/>
    <w:rsid w:val="001B056A"/>
    <w:rPr>
      <w:rFonts w:ascii="Book Antiqua" w:eastAsia="Book Antiqua" w:hAnsi="Book Antiqua" w:cs="Book Antiqua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3Exact0">
    <w:name w:val="Подпись к таблице (3) Exact"/>
    <w:basedOn w:val="a0"/>
    <w:link w:val="30"/>
    <w:rsid w:val="001B056A"/>
    <w:rPr>
      <w:rFonts w:ascii="Courier New" w:eastAsia="Courier New" w:hAnsi="Courier New" w:cs="Courier New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4Exact">
    <w:name w:val="Подпись к таблице (4) Exact"/>
    <w:basedOn w:val="a0"/>
    <w:link w:val="4"/>
    <w:rsid w:val="001B056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2Exact0">
    <w:name w:val="Основной текст (2) Exact"/>
    <w:basedOn w:val="a0"/>
    <w:rsid w:val="001B056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50"/>
      <w:sz w:val="21"/>
      <w:szCs w:val="21"/>
      <w:u w:val="none"/>
    </w:rPr>
  </w:style>
  <w:style w:type="character" w:customStyle="1" w:styleId="3Exact1">
    <w:name w:val="Заголовок №3 Exact"/>
    <w:basedOn w:val="a0"/>
    <w:link w:val="31"/>
    <w:rsid w:val="001B056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50"/>
      <w:sz w:val="21"/>
      <w:szCs w:val="21"/>
      <w:u w:val="none"/>
    </w:rPr>
  </w:style>
  <w:style w:type="character" w:customStyle="1" w:styleId="2Exact1">
    <w:name w:val="Основной текст (2) Exact"/>
    <w:basedOn w:val="2"/>
    <w:rsid w:val="001B056A"/>
    <w:rPr>
      <w:color w:val="000000"/>
      <w:spacing w:val="0"/>
      <w:position w:val="0"/>
      <w:u w:val="single"/>
      <w:lang w:val="ro-RO" w:eastAsia="ro-RO" w:bidi="ro-RO"/>
    </w:rPr>
  </w:style>
  <w:style w:type="character" w:customStyle="1" w:styleId="2Exact2">
    <w:name w:val="Заголовок №2 Exact"/>
    <w:basedOn w:val="a0"/>
    <w:link w:val="23"/>
    <w:rsid w:val="001B056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50"/>
      <w:sz w:val="21"/>
      <w:szCs w:val="21"/>
      <w:u w:val="none"/>
    </w:rPr>
  </w:style>
  <w:style w:type="character" w:customStyle="1" w:styleId="4Exact0">
    <w:name w:val="Основной текст (4) Exact"/>
    <w:basedOn w:val="a0"/>
    <w:link w:val="40"/>
    <w:rsid w:val="001B056A"/>
    <w:rPr>
      <w:rFonts w:ascii="Book Antiqua" w:eastAsia="Book Antiqua" w:hAnsi="Book Antiqua" w:cs="Book Antiqua"/>
      <w:b w:val="0"/>
      <w:bCs w:val="0"/>
      <w:i/>
      <w:iCs/>
      <w:smallCaps w:val="0"/>
      <w:strike w:val="0"/>
      <w:w w:val="100"/>
      <w:sz w:val="46"/>
      <w:szCs w:val="46"/>
      <w:u w:val="none"/>
    </w:rPr>
  </w:style>
  <w:style w:type="character" w:customStyle="1" w:styleId="5Exact">
    <w:name w:val="Основной текст (5) Exact"/>
    <w:basedOn w:val="a0"/>
    <w:link w:val="5"/>
    <w:rsid w:val="001B056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6Exact">
    <w:name w:val="Основной текст (6) Exact"/>
    <w:basedOn w:val="a0"/>
    <w:link w:val="6"/>
    <w:rsid w:val="001B056A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66"/>
      <w:szCs w:val="66"/>
      <w:u w:val="none"/>
    </w:rPr>
  </w:style>
  <w:style w:type="paragraph" w:customStyle="1" w:styleId="1">
    <w:name w:val="Заголовок №1"/>
    <w:basedOn w:val="a"/>
    <w:link w:val="1Exact"/>
    <w:rsid w:val="001B056A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w w:val="50"/>
      <w:sz w:val="38"/>
      <w:szCs w:val="38"/>
    </w:rPr>
  </w:style>
  <w:style w:type="paragraph" w:customStyle="1" w:styleId="3">
    <w:name w:val="Основной текст (3)"/>
    <w:basedOn w:val="a"/>
    <w:link w:val="3Exact"/>
    <w:rsid w:val="001B056A"/>
    <w:pPr>
      <w:shd w:val="clear" w:color="auto" w:fill="FFFFFF"/>
      <w:spacing w:line="204" w:lineRule="exact"/>
      <w:jc w:val="center"/>
    </w:pPr>
    <w:rPr>
      <w:rFonts w:ascii="Arial" w:eastAsia="Arial" w:hAnsi="Arial" w:cs="Arial"/>
      <w:b/>
      <w:bCs/>
      <w:spacing w:val="-10"/>
      <w:sz w:val="13"/>
      <w:szCs w:val="13"/>
    </w:rPr>
  </w:style>
  <w:style w:type="paragraph" w:customStyle="1" w:styleId="a4">
    <w:name w:val="Подпись к таблице"/>
    <w:basedOn w:val="a"/>
    <w:link w:val="Exact"/>
    <w:rsid w:val="001B056A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z w:val="46"/>
      <w:szCs w:val="46"/>
    </w:rPr>
  </w:style>
  <w:style w:type="paragraph" w:customStyle="1" w:styleId="20">
    <w:name w:val="Основной текст (2)"/>
    <w:basedOn w:val="a"/>
    <w:link w:val="2"/>
    <w:rsid w:val="001B056A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50"/>
      <w:sz w:val="21"/>
      <w:szCs w:val="21"/>
    </w:rPr>
  </w:style>
  <w:style w:type="paragraph" w:customStyle="1" w:styleId="22">
    <w:name w:val="Подпись к таблице (2)"/>
    <w:basedOn w:val="a"/>
    <w:link w:val="2Exact"/>
    <w:rsid w:val="001B056A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z w:val="46"/>
      <w:szCs w:val="46"/>
    </w:rPr>
  </w:style>
  <w:style w:type="paragraph" w:customStyle="1" w:styleId="30">
    <w:name w:val="Подпись к таблице (3)"/>
    <w:basedOn w:val="a"/>
    <w:link w:val="3Exact0"/>
    <w:rsid w:val="001B056A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50"/>
      <w:szCs w:val="50"/>
    </w:rPr>
  </w:style>
  <w:style w:type="paragraph" w:customStyle="1" w:styleId="4">
    <w:name w:val="Подпись к таблице (4)"/>
    <w:basedOn w:val="a"/>
    <w:link w:val="4Exact"/>
    <w:rsid w:val="001B056A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46"/>
      <w:szCs w:val="46"/>
    </w:rPr>
  </w:style>
  <w:style w:type="paragraph" w:customStyle="1" w:styleId="31">
    <w:name w:val="Заголовок №3"/>
    <w:basedOn w:val="a"/>
    <w:link w:val="3Exact1"/>
    <w:rsid w:val="001B056A"/>
    <w:pPr>
      <w:shd w:val="clear" w:color="auto" w:fill="FFFFFF"/>
      <w:spacing w:line="0" w:lineRule="atLeast"/>
      <w:outlineLvl w:val="2"/>
    </w:pPr>
    <w:rPr>
      <w:rFonts w:ascii="Franklin Gothic Heavy" w:eastAsia="Franklin Gothic Heavy" w:hAnsi="Franklin Gothic Heavy" w:cs="Franklin Gothic Heavy"/>
      <w:w w:val="50"/>
      <w:sz w:val="21"/>
      <w:szCs w:val="21"/>
    </w:rPr>
  </w:style>
  <w:style w:type="paragraph" w:customStyle="1" w:styleId="23">
    <w:name w:val="Заголовок №2"/>
    <w:basedOn w:val="a"/>
    <w:link w:val="2Exact2"/>
    <w:rsid w:val="001B056A"/>
    <w:pPr>
      <w:shd w:val="clear" w:color="auto" w:fill="FFFFFF"/>
      <w:spacing w:before="120" w:line="0" w:lineRule="atLeast"/>
      <w:outlineLvl w:val="1"/>
    </w:pPr>
    <w:rPr>
      <w:rFonts w:ascii="Franklin Gothic Heavy" w:eastAsia="Franklin Gothic Heavy" w:hAnsi="Franklin Gothic Heavy" w:cs="Franklin Gothic Heavy"/>
      <w:w w:val="50"/>
      <w:sz w:val="21"/>
      <w:szCs w:val="21"/>
    </w:rPr>
  </w:style>
  <w:style w:type="paragraph" w:customStyle="1" w:styleId="40">
    <w:name w:val="Основной текст (4)"/>
    <w:basedOn w:val="a"/>
    <w:link w:val="4Exact0"/>
    <w:rsid w:val="001B056A"/>
    <w:pPr>
      <w:shd w:val="clear" w:color="auto" w:fill="FFFFFF"/>
      <w:spacing w:line="804" w:lineRule="exact"/>
    </w:pPr>
    <w:rPr>
      <w:rFonts w:ascii="Book Antiqua" w:eastAsia="Book Antiqua" w:hAnsi="Book Antiqua" w:cs="Book Antiqua"/>
      <w:i/>
      <w:iCs/>
      <w:sz w:val="46"/>
      <w:szCs w:val="46"/>
    </w:rPr>
  </w:style>
  <w:style w:type="paragraph" w:customStyle="1" w:styleId="5">
    <w:name w:val="Основной текст (5)"/>
    <w:basedOn w:val="a"/>
    <w:link w:val="5Exact"/>
    <w:rsid w:val="001B056A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46"/>
      <w:szCs w:val="46"/>
    </w:rPr>
  </w:style>
  <w:style w:type="paragraph" w:customStyle="1" w:styleId="6">
    <w:name w:val="Основной текст (6)"/>
    <w:basedOn w:val="a"/>
    <w:link w:val="6Exact"/>
    <w:rsid w:val="001B056A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66"/>
      <w:szCs w:val="66"/>
    </w:rPr>
  </w:style>
  <w:style w:type="paragraph" w:styleId="a5">
    <w:name w:val="Balloon Text"/>
    <w:basedOn w:val="a"/>
    <w:link w:val="a6"/>
    <w:uiPriority w:val="99"/>
    <w:semiHidden/>
    <w:unhideWhenUsed/>
    <w:rsid w:val="002576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637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FA6925"/>
    <w:rPr>
      <w:color w:val="000000"/>
    </w:rPr>
  </w:style>
  <w:style w:type="character" w:styleId="a8">
    <w:name w:val="Strong"/>
    <w:basedOn w:val="a0"/>
    <w:uiPriority w:val="22"/>
    <w:qFormat/>
    <w:rsid w:val="00752A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E42A5-DBB6-455F-92FF-C31297AA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RePack by SPecialiST</cp:lastModifiedBy>
  <cp:revision>132</cp:revision>
  <cp:lastPrinted>2019-11-28T14:01:00Z</cp:lastPrinted>
  <dcterms:created xsi:type="dcterms:W3CDTF">2019-11-25T14:21:00Z</dcterms:created>
  <dcterms:modified xsi:type="dcterms:W3CDTF">2019-11-29T15:30:00Z</dcterms:modified>
</cp:coreProperties>
</file>